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A955F0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BB3109" w:rsidRPr="00BB3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A955F0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87C37">
        <w:rPr>
          <w:rFonts w:ascii="Times New Roman" w:hAnsi="Times New Roman" w:cs="Times New Roman"/>
          <w:sz w:val="28"/>
          <w:szCs w:val="28"/>
        </w:rPr>
        <w:t xml:space="preserve"> </w:t>
      </w:r>
      <w:r w:rsidR="002A63C7">
        <w:rPr>
          <w:rFonts w:ascii="Times New Roman" w:hAnsi="Times New Roman" w:cs="Times New Roman"/>
          <w:sz w:val="28"/>
          <w:szCs w:val="28"/>
        </w:rPr>
        <w:t>28.07.</w:t>
      </w:r>
      <w:r w:rsidR="008400AF">
        <w:rPr>
          <w:rFonts w:ascii="Times New Roman" w:hAnsi="Times New Roman" w:cs="Times New Roman"/>
          <w:sz w:val="28"/>
          <w:szCs w:val="28"/>
        </w:rPr>
        <w:t xml:space="preserve">2023г. </w:t>
      </w:r>
      <w:r w:rsidR="00BB3109">
        <w:rPr>
          <w:rFonts w:ascii="Times New Roman" w:hAnsi="Times New Roman" w:cs="Times New Roman"/>
          <w:sz w:val="28"/>
          <w:szCs w:val="28"/>
        </w:rPr>
        <w:t>№</w:t>
      </w:r>
      <w:r w:rsidR="00F87C37">
        <w:rPr>
          <w:rFonts w:ascii="Times New Roman" w:hAnsi="Times New Roman" w:cs="Times New Roman"/>
          <w:sz w:val="28"/>
          <w:szCs w:val="28"/>
        </w:rPr>
        <w:t xml:space="preserve"> </w:t>
      </w:r>
      <w:r w:rsidR="002A63C7">
        <w:rPr>
          <w:rFonts w:ascii="Times New Roman" w:hAnsi="Times New Roman" w:cs="Times New Roman"/>
          <w:sz w:val="28"/>
          <w:szCs w:val="28"/>
        </w:rPr>
        <w:t>74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5F0">
        <w:rPr>
          <w:rFonts w:ascii="Times New Roman" w:hAnsi="Times New Roman" w:cs="Times New Roman"/>
          <w:sz w:val="28"/>
          <w:szCs w:val="28"/>
        </w:rPr>
        <w:t>Новая Калитва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кладбищ, расположенных на территории </w:t>
      </w:r>
      <w:r w:rsidR="00A955F0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BB31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955F0"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B725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55F0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A955F0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A955F0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2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A955F0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71B" w:rsidRDefault="00B72597" w:rsidP="0092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55F0">
        <w:rPr>
          <w:rFonts w:ascii="Times New Roman" w:hAnsi="Times New Roman" w:cs="Times New Roman"/>
          <w:sz w:val="28"/>
          <w:szCs w:val="28"/>
        </w:rPr>
        <w:t>Новокалитвенского</w:t>
      </w:r>
    </w:p>
    <w:p w:rsidR="00B72597" w:rsidRPr="00B72597" w:rsidRDefault="008400AF" w:rsidP="0092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A7471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5F0">
        <w:rPr>
          <w:rFonts w:ascii="Times New Roman" w:hAnsi="Times New Roman" w:cs="Times New Roman"/>
          <w:sz w:val="28"/>
          <w:szCs w:val="28"/>
        </w:rPr>
        <w:t>А.И.</w:t>
      </w:r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A955F0">
        <w:rPr>
          <w:rFonts w:ascii="Times New Roman" w:hAnsi="Times New Roman" w:cs="Times New Roman"/>
          <w:sz w:val="28"/>
          <w:szCs w:val="28"/>
        </w:rPr>
        <w:t>Заблоцкий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00AF" w:rsidRDefault="00A955F0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8400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63C7">
        <w:rPr>
          <w:rFonts w:ascii="Times New Roman" w:hAnsi="Times New Roman" w:cs="Times New Roman"/>
          <w:sz w:val="28"/>
          <w:szCs w:val="28"/>
        </w:rPr>
        <w:t>28.07.2023г. №74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 w:rsidR="00A955F0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A7471B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879" w:type="dxa"/>
        <w:tblLayout w:type="fixed"/>
        <w:tblLook w:val="04A0" w:firstRow="1" w:lastRow="0" w:firstColumn="1" w:lastColumn="0" w:noHBand="0" w:noVBand="1"/>
      </w:tblPr>
      <w:tblGrid>
        <w:gridCol w:w="534"/>
        <w:gridCol w:w="2406"/>
        <w:gridCol w:w="2130"/>
        <w:gridCol w:w="2126"/>
        <w:gridCol w:w="1701"/>
        <w:gridCol w:w="2268"/>
        <w:gridCol w:w="1559"/>
        <w:gridCol w:w="1155"/>
      </w:tblGrid>
      <w:tr w:rsidR="00A7471B" w:rsidRPr="00A7471B" w:rsidTr="00A7471B">
        <w:trPr>
          <w:trHeight w:val="1408"/>
        </w:trPr>
        <w:tc>
          <w:tcPr>
            <w:tcW w:w="534" w:type="dxa"/>
          </w:tcPr>
          <w:p w:rsidR="00267992" w:rsidRPr="00A7471B" w:rsidRDefault="00267992" w:rsidP="00267992">
            <w:pPr>
              <w:pStyle w:val="a4"/>
              <w:rPr>
                <w:szCs w:val="28"/>
              </w:rPr>
            </w:pPr>
            <w:r w:rsidRPr="00A7471B">
              <w:rPr>
                <w:szCs w:val="28"/>
              </w:rPr>
              <w:t>№</w:t>
            </w:r>
            <w:proofErr w:type="gramStart"/>
            <w:r w:rsidR="00A622A3" w:rsidRPr="00A7471B">
              <w:rPr>
                <w:szCs w:val="28"/>
              </w:rPr>
              <w:t>п</w:t>
            </w:r>
            <w:proofErr w:type="gramEnd"/>
            <w:r w:rsidR="00A622A3" w:rsidRPr="00A7471B">
              <w:rPr>
                <w:szCs w:val="28"/>
                <w:lang w:val="en-US"/>
              </w:rPr>
              <w:t>/</w:t>
            </w:r>
            <w:r w:rsidR="00A622A3" w:rsidRPr="00A7471B">
              <w:rPr>
                <w:szCs w:val="28"/>
              </w:rPr>
              <w:t>п</w:t>
            </w:r>
          </w:p>
        </w:tc>
        <w:tc>
          <w:tcPr>
            <w:tcW w:w="2406" w:type="dxa"/>
          </w:tcPr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Наименование объекта недвижимости и</w:t>
            </w:r>
          </w:p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адрес места положения</w:t>
            </w:r>
          </w:p>
        </w:tc>
        <w:tc>
          <w:tcPr>
            <w:tcW w:w="2130" w:type="dxa"/>
          </w:tcPr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color w:val="000000"/>
                <w:szCs w:val="28"/>
              </w:rPr>
              <w:t>Тип кладбища, статус объекта</w:t>
            </w:r>
          </w:p>
        </w:tc>
        <w:tc>
          <w:tcPr>
            <w:tcW w:w="2126" w:type="dxa"/>
          </w:tcPr>
          <w:p w:rsidR="00267992" w:rsidRPr="00A7471B" w:rsidRDefault="00267992" w:rsidP="00267992">
            <w:pPr>
              <w:pStyle w:val="a4"/>
              <w:jc w:val="center"/>
              <w:rPr>
                <w:color w:val="000000"/>
                <w:szCs w:val="28"/>
              </w:rPr>
            </w:pPr>
            <w:r w:rsidRPr="00A7471B">
              <w:rPr>
                <w:color w:val="000000"/>
                <w:szCs w:val="28"/>
              </w:rPr>
              <w:t>Категория земель</w:t>
            </w:r>
          </w:p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267992" w:rsidRPr="00A7471B" w:rsidRDefault="00267992" w:rsidP="00267992">
            <w:pPr>
              <w:pStyle w:val="a4"/>
              <w:jc w:val="center"/>
              <w:rPr>
                <w:color w:val="000000"/>
                <w:szCs w:val="28"/>
              </w:rPr>
            </w:pPr>
            <w:r w:rsidRPr="00A7471B">
              <w:rPr>
                <w:color w:val="000000"/>
                <w:szCs w:val="28"/>
              </w:rPr>
              <w:t>вид разрешенного использования</w:t>
            </w:r>
          </w:p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Площадь</w:t>
            </w:r>
          </w:p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кладбища</w:t>
            </w:r>
          </w:p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(кв.м.)</w:t>
            </w:r>
          </w:p>
        </w:tc>
        <w:tc>
          <w:tcPr>
            <w:tcW w:w="1155" w:type="dxa"/>
          </w:tcPr>
          <w:p w:rsidR="00267992" w:rsidRPr="00A7471B" w:rsidRDefault="00267992" w:rsidP="00267992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Примечание</w:t>
            </w: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1</w:t>
            </w:r>
          </w:p>
        </w:tc>
        <w:tc>
          <w:tcPr>
            <w:tcW w:w="2406" w:type="dxa"/>
            <w:vAlign w:val="center"/>
          </w:tcPr>
          <w:p w:rsidR="002A63C7" w:rsidRPr="00A7471B" w:rsidRDefault="002A63C7" w:rsidP="00CC6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. Новая Калитва, ул. Октябрьская,20</w:t>
            </w:r>
          </w:p>
        </w:tc>
        <w:tc>
          <w:tcPr>
            <w:tcW w:w="2130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36:27:0560008:25</w:t>
            </w:r>
          </w:p>
        </w:tc>
        <w:tc>
          <w:tcPr>
            <w:tcW w:w="1559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11912</w:t>
            </w:r>
          </w:p>
        </w:tc>
        <w:tc>
          <w:tcPr>
            <w:tcW w:w="1155" w:type="dxa"/>
          </w:tcPr>
          <w:p w:rsidR="002A63C7" w:rsidRPr="00A7471B" w:rsidRDefault="002A63C7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2A63C7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06" w:type="dxa"/>
          </w:tcPr>
          <w:p w:rsidR="002A63C7" w:rsidRPr="00A7471B" w:rsidRDefault="002A63C7" w:rsidP="002A63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. Новая Калитва, ул. Первомайская, 38а</w:t>
            </w:r>
          </w:p>
        </w:tc>
        <w:tc>
          <w:tcPr>
            <w:tcW w:w="2130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36:27:0560012:135</w:t>
            </w:r>
          </w:p>
        </w:tc>
        <w:tc>
          <w:tcPr>
            <w:tcW w:w="1559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12418</w:t>
            </w:r>
          </w:p>
        </w:tc>
        <w:tc>
          <w:tcPr>
            <w:tcW w:w="1155" w:type="dxa"/>
          </w:tcPr>
          <w:p w:rsidR="002A63C7" w:rsidRPr="00A7471B" w:rsidRDefault="002A63C7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2A63C7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06" w:type="dxa"/>
          </w:tcPr>
          <w:p w:rsidR="002A63C7" w:rsidRPr="00A7471B" w:rsidRDefault="002A63C7" w:rsidP="00CC6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с. Новая Калитва, ул</w:t>
            </w:r>
            <w:proofErr w:type="gramStart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ирова,55</w:t>
            </w:r>
          </w:p>
        </w:tc>
        <w:tc>
          <w:tcPr>
            <w:tcW w:w="2130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36:27:0560020:226</w:t>
            </w:r>
          </w:p>
        </w:tc>
        <w:tc>
          <w:tcPr>
            <w:tcW w:w="1559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10177</w:t>
            </w:r>
          </w:p>
        </w:tc>
        <w:tc>
          <w:tcPr>
            <w:tcW w:w="1155" w:type="dxa"/>
          </w:tcPr>
          <w:p w:rsidR="002A63C7" w:rsidRPr="00A7471B" w:rsidRDefault="002A63C7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2A63C7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06" w:type="dxa"/>
            <w:vAlign w:val="center"/>
          </w:tcPr>
          <w:p w:rsidR="002A63C7" w:rsidRPr="00A7471B" w:rsidRDefault="002A63C7" w:rsidP="002A63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х. Голубая Криница</w:t>
            </w:r>
          </w:p>
        </w:tc>
        <w:tc>
          <w:tcPr>
            <w:tcW w:w="2130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4000</w:t>
            </w:r>
          </w:p>
        </w:tc>
        <w:tc>
          <w:tcPr>
            <w:tcW w:w="1155" w:type="dxa"/>
          </w:tcPr>
          <w:p w:rsidR="002A63C7" w:rsidRPr="00A7471B" w:rsidRDefault="002A63C7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2A63C7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06" w:type="dxa"/>
            <w:vAlign w:val="center"/>
          </w:tcPr>
          <w:p w:rsidR="002A63C7" w:rsidRPr="00A7471B" w:rsidRDefault="002A63C7" w:rsidP="00CC6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 xml:space="preserve">. Ивановка </w:t>
            </w:r>
          </w:p>
        </w:tc>
        <w:tc>
          <w:tcPr>
            <w:tcW w:w="2130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2A63C7" w:rsidRPr="00A7471B" w:rsidRDefault="002A63C7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36:27:0580006:98</w:t>
            </w:r>
          </w:p>
        </w:tc>
        <w:tc>
          <w:tcPr>
            <w:tcW w:w="1559" w:type="dxa"/>
            <w:vAlign w:val="center"/>
          </w:tcPr>
          <w:p w:rsidR="002A63C7" w:rsidRPr="00A7471B" w:rsidRDefault="002A63C7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21094</w:t>
            </w:r>
          </w:p>
        </w:tc>
        <w:tc>
          <w:tcPr>
            <w:tcW w:w="1155" w:type="dxa"/>
          </w:tcPr>
          <w:p w:rsidR="002A63C7" w:rsidRPr="00A7471B" w:rsidRDefault="002A63C7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2406" w:type="dxa"/>
            <w:vAlign w:val="center"/>
          </w:tcPr>
          <w:p w:rsidR="00A7471B" w:rsidRPr="00A7471B" w:rsidRDefault="00A7471B" w:rsidP="00CC6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с. Стеценково</w:t>
            </w:r>
          </w:p>
        </w:tc>
        <w:tc>
          <w:tcPr>
            <w:tcW w:w="2130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36:27:0620001:163</w:t>
            </w:r>
          </w:p>
        </w:tc>
        <w:tc>
          <w:tcPr>
            <w:tcW w:w="1559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5595</w:t>
            </w:r>
          </w:p>
        </w:tc>
        <w:tc>
          <w:tcPr>
            <w:tcW w:w="1155" w:type="dxa"/>
          </w:tcPr>
          <w:p w:rsidR="00A7471B" w:rsidRPr="00A7471B" w:rsidRDefault="00A7471B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06" w:type="dxa"/>
            <w:vAlign w:val="center"/>
          </w:tcPr>
          <w:p w:rsidR="00A7471B" w:rsidRPr="00A7471B" w:rsidRDefault="00A7471B" w:rsidP="00CC6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Цапково</w:t>
            </w:r>
          </w:p>
        </w:tc>
        <w:tc>
          <w:tcPr>
            <w:tcW w:w="2130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36:27:0630001:177</w:t>
            </w:r>
          </w:p>
        </w:tc>
        <w:tc>
          <w:tcPr>
            <w:tcW w:w="1559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9172</w:t>
            </w:r>
          </w:p>
        </w:tc>
        <w:tc>
          <w:tcPr>
            <w:tcW w:w="1155" w:type="dxa"/>
          </w:tcPr>
          <w:p w:rsidR="00A7471B" w:rsidRPr="00A7471B" w:rsidRDefault="00A7471B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06" w:type="dxa"/>
            <w:vAlign w:val="center"/>
          </w:tcPr>
          <w:p w:rsidR="00A7471B" w:rsidRPr="00A7471B" w:rsidRDefault="00A7471B" w:rsidP="00CC6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Лещенково</w:t>
            </w:r>
          </w:p>
        </w:tc>
        <w:tc>
          <w:tcPr>
            <w:tcW w:w="2130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 xml:space="preserve">не </w:t>
            </w: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3000</w:t>
            </w:r>
          </w:p>
        </w:tc>
        <w:tc>
          <w:tcPr>
            <w:tcW w:w="1155" w:type="dxa"/>
          </w:tcPr>
          <w:p w:rsidR="00A7471B" w:rsidRPr="00A7471B" w:rsidRDefault="00A7471B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06" w:type="dxa"/>
            <w:vAlign w:val="center"/>
          </w:tcPr>
          <w:p w:rsidR="00A7471B" w:rsidRPr="00A7471B" w:rsidRDefault="00A7471B" w:rsidP="00CC6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 xml:space="preserve">х. Новая  Мельница </w:t>
            </w:r>
          </w:p>
        </w:tc>
        <w:tc>
          <w:tcPr>
            <w:tcW w:w="2130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 xml:space="preserve">не </w:t>
            </w: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4000</w:t>
            </w:r>
          </w:p>
        </w:tc>
        <w:tc>
          <w:tcPr>
            <w:tcW w:w="1155" w:type="dxa"/>
          </w:tcPr>
          <w:p w:rsidR="00A7471B" w:rsidRPr="00A7471B" w:rsidRDefault="00A7471B" w:rsidP="002A63C7">
            <w:pPr>
              <w:pStyle w:val="a4"/>
              <w:rPr>
                <w:szCs w:val="28"/>
              </w:rPr>
            </w:pPr>
          </w:p>
        </w:tc>
      </w:tr>
      <w:tr w:rsidR="00A7471B" w:rsidRPr="00A7471B" w:rsidTr="00A7471B">
        <w:trPr>
          <w:trHeight w:val="709"/>
        </w:trPr>
        <w:tc>
          <w:tcPr>
            <w:tcW w:w="534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06" w:type="dxa"/>
            <w:vAlign w:val="center"/>
          </w:tcPr>
          <w:p w:rsidR="00A7471B" w:rsidRPr="00A7471B" w:rsidRDefault="00A7471B" w:rsidP="00CC6F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Подорожный</w:t>
            </w:r>
          </w:p>
        </w:tc>
        <w:tc>
          <w:tcPr>
            <w:tcW w:w="2130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 xml:space="preserve">не </w:t>
            </w:r>
            <w:r w:rsidRPr="00A7471B">
              <w:rPr>
                <w:szCs w:val="28"/>
              </w:rPr>
              <w:t>действующее</w:t>
            </w:r>
          </w:p>
        </w:tc>
        <w:tc>
          <w:tcPr>
            <w:tcW w:w="2126" w:type="dxa"/>
            <w:vAlign w:val="center"/>
          </w:tcPr>
          <w:p w:rsidR="00A7471B" w:rsidRPr="00A7471B" w:rsidRDefault="00A7471B" w:rsidP="00A7471B">
            <w:pPr>
              <w:pStyle w:val="a4"/>
              <w:jc w:val="center"/>
              <w:rPr>
                <w:szCs w:val="28"/>
              </w:rPr>
            </w:pPr>
            <w:r w:rsidRPr="00A7471B">
              <w:rPr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Ритуальная деятельность</w:t>
            </w:r>
          </w:p>
        </w:tc>
        <w:tc>
          <w:tcPr>
            <w:tcW w:w="2268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471B" w:rsidRPr="00A7471B" w:rsidRDefault="00A7471B" w:rsidP="00A747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1B"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  <w:tc>
          <w:tcPr>
            <w:tcW w:w="1155" w:type="dxa"/>
          </w:tcPr>
          <w:p w:rsidR="00A7471B" w:rsidRPr="00A7471B" w:rsidRDefault="00A7471B" w:rsidP="002A63C7">
            <w:pPr>
              <w:pStyle w:val="a4"/>
              <w:rPr>
                <w:szCs w:val="28"/>
              </w:rPr>
            </w:pPr>
          </w:p>
        </w:tc>
      </w:tr>
    </w:tbl>
    <w:p w:rsidR="008400AF" w:rsidRPr="00A7471B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Pr="00A7471B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00AF" w:rsidRPr="00A7471B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9"/>
    <w:rsid w:val="00267992"/>
    <w:rsid w:val="002A63C7"/>
    <w:rsid w:val="005B012A"/>
    <w:rsid w:val="006903B4"/>
    <w:rsid w:val="007A1386"/>
    <w:rsid w:val="008400AF"/>
    <w:rsid w:val="00926A41"/>
    <w:rsid w:val="00A06919"/>
    <w:rsid w:val="00A622A3"/>
    <w:rsid w:val="00A7471B"/>
    <w:rsid w:val="00A955F0"/>
    <w:rsid w:val="00B72597"/>
    <w:rsid w:val="00BB3109"/>
    <w:rsid w:val="00D60348"/>
    <w:rsid w:val="00DF4969"/>
    <w:rsid w:val="00F4449E"/>
    <w:rsid w:val="00F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Земельный специалист</cp:lastModifiedBy>
  <cp:revision>3</cp:revision>
  <dcterms:created xsi:type="dcterms:W3CDTF">2023-06-21T12:40:00Z</dcterms:created>
  <dcterms:modified xsi:type="dcterms:W3CDTF">2023-08-01T11:36:00Z</dcterms:modified>
</cp:coreProperties>
</file>