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2D" w:rsidRPr="000A6C22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A6C22">
        <w:rPr>
          <w:rFonts w:ascii="Times New Roman" w:hAnsi="Times New Roman" w:cs="Times New Roman"/>
          <w:b/>
          <w:sz w:val="28"/>
          <w:szCs w:val="28"/>
        </w:rPr>
        <w:br/>
      </w:r>
      <w:r w:rsidR="00823CCB" w:rsidRPr="00823CCB">
        <w:rPr>
          <w:rFonts w:ascii="Times New Roman" w:hAnsi="Times New Roman" w:cs="Times New Roman"/>
          <w:b/>
          <w:sz w:val="28"/>
          <w:szCs w:val="28"/>
        </w:rPr>
        <w:t>НОВОКАЛИТВЕНСКОГО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A6C22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0A6C22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0A6C22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0A6C22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823CCB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04.12.2023 </w:t>
      </w:r>
      <w:r w:rsidR="00D66C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109</w:t>
      </w:r>
    </w:p>
    <w:p w:rsidR="00D66C2D" w:rsidRPr="00A52BB5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CCB">
        <w:rPr>
          <w:rFonts w:ascii="Times New Roman" w:hAnsi="Times New Roman" w:cs="Times New Roman"/>
          <w:sz w:val="28"/>
          <w:szCs w:val="28"/>
        </w:rPr>
        <w:t xml:space="preserve">с. </w:t>
      </w:r>
      <w:r w:rsidR="00823CCB">
        <w:rPr>
          <w:rFonts w:ascii="Times New Roman" w:hAnsi="Times New Roman" w:cs="Times New Roman"/>
          <w:sz w:val="28"/>
          <w:szCs w:val="28"/>
        </w:rPr>
        <w:t>Новая Калитва</w:t>
      </w:r>
    </w:p>
    <w:p w:rsidR="00D66C2D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0A6C22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О внес</w:t>
      </w:r>
      <w:r w:rsidR="00823CCB">
        <w:rPr>
          <w:rFonts w:ascii="Times New Roman" w:hAnsi="Times New Roman" w:cs="Times New Roman"/>
          <w:b/>
          <w:sz w:val="28"/>
          <w:szCs w:val="28"/>
        </w:rPr>
        <w:t xml:space="preserve">ении изменений в Соглашение от 26.12.2020 </w:t>
      </w:r>
      <w:r w:rsidR="00823CCB" w:rsidRPr="00823CCB">
        <w:rPr>
          <w:rFonts w:ascii="Times New Roman" w:hAnsi="Times New Roman" w:cs="Times New Roman"/>
          <w:b/>
          <w:sz w:val="28"/>
          <w:szCs w:val="28"/>
        </w:rPr>
        <w:t xml:space="preserve">№14/12 </w:t>
      </w:r>
      <w:r w:rsidRPr="00823CCB">
        <w:rPr>
          <w:rFonts w:ascii="Times New Roman" w:hAnsi="Times New Roman" w:cs="Times New Roman"/>
          <w:b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823CCB" w:rsidRPr="00823CCB">
        <w:rPr>
          <w:rFonts w:ascii="Times New Roman" w:hAnsi="Times New Roman" w:cs="Times New Roman"/>
          <w:b/>
          <w:sz w:val="28"/>
          <w:szCs w:val="28"/>
        </w:rPr>
        <w:t>Новокалитвенского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0A6C22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0A6C22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AB4779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4779">
        <w:rPr>
          <w:rFonts w:ascii="Times New Roman" w:hAnsi="Times New Roman" w:cs="Times New Roman"/>
          <w:sz w:val="28"/>
          <w:szCs w:val="28"/>
        </w:rPr>
        <w:t xml:space="preserve">131-ФЗ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47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823CCB" w:rsidRPr="00823CCB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823CCB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823CCB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823CCB" w:rsidRPr="00823CCB">
        <w:rPr>
          <w:rFonts w:ascii="Times New Roman" w:hAnsi="Times New Roman"/>
          <w:sz w:val="28"/>
          <w:szCs w:val="28"/>
        </w:rPr>
        <w:t>Новокалитвенского</w:t>
      </w:r>
      <w:r w:rsidRPr="00823CCB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823CCB" w:rsidRPr="00823CCB">
        <w:rPr>
          <w:rFonts w:ascii="Times New Roman" w:hAnsi="Times New Roman"/>
          <w:sz w:val="28"/>
          <w:szCs w:val="28"/>
        </w:rPr>
        <w:t>09.03.2023</w:t>
      </w:r>
      <w:r w:rsidRPr="00823CCB">
        <w:rPr>
          <w:rFonts w:ascii="Times New Roman" w:hAnsi="Times New Roman"/>
          <w:sz w:val="28"/>
          <w:szCs w:val="28"/>
        </w:rPr>
        <w:t xml:space="preserve"> года  №</w:t>
      </w:r>
      <w:r w:rsidR="00823CCB" w:rsidRPr="00823CCB">
        <w:rPr>
          <w:rFonts w:ascii="Times New Roman" w:hAnsi="Times New Roman"/>
          <w:sz w:val="28"/>
          <w:szCs w:val="28"/>
        </w:rPr>
        <w:t xml:space="preserve">113 </w:t>
      </w:r>
      <w:r w:rsidRPr="00823CCB">
        <w:rPr>
          <w:rFonts w:ascii="Times New Roman" w:hAnsi="Times New Roman"/>
          <w:sz w:val="28"/>
          <w:szCs w:val="28"/>
        </w:rPr>
        <w:t xml:space="preserve">«Об утверждении Порядка заключения соглашений органами местного самоуправления </w:t>
      </w:r>
      <w:r w:rsidR="00823CCB" w:rsidRPr="00823CCB">
        <w:rPr>
          <w:rFonts w:ascii="Times New Roman" w:hAnsi="Times New Roman"/>
          <w:sz w:val="28"/>
          <w:szCs w:val="28"/>
        </w:rPr>
        <w:t>Новокалитвенского</w:t>
      </w:r>
      <w:r w:rsidRPr="00823CCB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823CCB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 w:rsidRPr="00823CC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23CCB" w:rsidRPr="00823CCB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823C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C2D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Сог</w:t>
      </w:r>
      <w:r w:rsidR="00823CCB">
        <w:rPr>
          <w:rFonts w:ascii="Times New Roman" w:hAnsi="Times New Roman" w:cs="Times New Roman"/>
          <w:sz w:val="28"/>
          <w:szCs w:val="28"/>
        </w:rPr>
        <w:t xml:space="preserve">лашение от 26.12.2020 </w:t>
      </w:r>
      <w:r w:rsidRPr="00823CCB">
        <w:rPr>
          <w:rFonts w:ascii="Times New Roman" w:hAnsi="Times New Roman" w:cs="Times New Roman"/>
          <w:sz w:val="28"/>
          <w:szCs w:val="28"/>
        </w:rPr>
        <w:t>№</w:t>
      </w:r>
      <w:r w:rsidR="00823CCB" w:rsidRPr="00823CCB">
        <w:rPr>
          <w:rFonts w:ascii="Times New Roman" w:hAnsi="Times New Roman" w:cs="Times New Roman"/>
          <w:sz w:val="28"/>
          <w:szCs w:val="28"/>
        </w:rPr>
        <w:t xml:space="preserve">14/12 </w:t>
      </w:r>
      <w:r w:rsidRPr="00823CCB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823CCB" w:rsidRPr="00823CCB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823CCB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Россошанского муниципального района Воронежской области» следующие изменения:</w:t>
      </w:r>
    </w:p>
    <w:p w:rsidR="00D66C2D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5C6A04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0114">
        <w:rPr>
          <w:rFonts w:ascii="Times New Roman" w:hAnsi="Times New Roman" w:cs="Times New Roman"/>
          <w:sz w:val="28"/>
          <w:szCs w:val="28"/>
        </w:rPr>
        <w:t>1.2. Реализация «Администрацией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114">
        <w:rPr>
          <w:rFonts w:ascii="Times New Roman" w:hAnsi="Times New Roman" w:cs="Times New Roman"/>
          <w:sz w:val="28"/>
          <w:szCs w:val="28"/>
        </w:rPr>
        <w:t xml:space="preserve"> переданных по настоящему соглашению полномочий в 202</w:t>
      </w:r>
      <w:r w:rsidR="00824138">
        <w:rPr>
          <w:rFonts w:ascii="Times New Roman" w:hAnsi="Times New Roman" w:cs="Times New Roman"/>
          <w:sz w:val="28"/>
          <w:szCs w:val="28"/>
        </w:rPr>
        <w:t>3</w:t>
      </w:r>
      <w:r w:rsidRPr="00360114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823CCB" w:rsidRPr="00823CCB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823CCB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</w:t>
      </w:r>
      <w:r w:rsidRPr="00823CC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873448">
        <w:rPr>
          <w:rFonts w:ascii="Times New Roman" w:hAnsi="Times New Roman" w:cs="Times New Roman"/>
          <w:sz w:val="28"/>
          <w:szCs w:val="28"/>
        </w:rPr>
        <w:t>2891200,00</w:t>
      </w:r>
      <w:r w:rsidR="001D0DFC" w:rsidRPr="00823CCB">
        <w:rPr>
          <w:rFonts w:ascii="Times New Roman" w:hAnsi="Times New Roman" w:cs="Times New Roman"/>
          <w:sz w:val="28"/>
          <w:szCs w:val="28"/>
        </w:rPr>
        <w:t xml:space="preserve"> (</w:t>
      </w:r>
      <w:r w:rsidR="00873448" w:rsidRPr="00873448">
        <w:rPr>
          <w:rFonts w:ascii="Times New Roman" w:hAnsi="Times New Roman" w:cs="Times New Roman"/>
          <w:color w:val="000000"/>
          <w:sz w:val="28"/>
          <w:szCs w:val="28"/>
        </w:rPr>
        <w:t>два миллиона восемьсот девяносто одна тысяча двести</w:t>
      </w:r>
      <w:r w:rsidR="008734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3448" w:rsidRPr="00873448">
        <w:rPr>
          <w:rFonts w:ascii="Times New Roman" w:hAnsi="Times New Roman" w:cs="Times New Roman"/>
          <w:color w:val="000000"/>
          <w:sz w:val="28"/>
          <w:szCs w:val="28"/>
        </w:rPr>
        <w:t xml:space="preserve"> рублей ноль копеек</w:t>
      </w:r>
      <w:r w:rsidR="008734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73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C2D" w:rsidRPr="00176C5D" w:rsidRDefault="00D66C2D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448">
        <w:rPr>
          <w:rFonts w:ascii="Times New Roman" w:eastAsia="Calibri" w:hAnsi="Times New Roman" w:cs="Times New Roman"/>
          <w:sz w:val="28"/>
          <w:szCs w:val="28"/>
        </w:rPr>
        <w:t>Настоящее постанов</w:t>
      </w:r>
      <w:bookmarkStart w:id="0" w:name="_GoBack"/>
      <w:bookmarkEnd w:id="0"/>
      <w:r w:rsidRPr="00873448">
        <w:rPr>
          <w:rFonts w:ascii="Times New Roman" w:eastAsia="Calibri" w:hAnsi="Times New Roman" w:cs="Times New Roman"/>
          <w:sz w:val="28"/>
          <w:szCs w:val="28"/>
        </w:rPr>
        <w:t>ление</w:t>
      </w:r>
      <w:r w:rsidRPr="00823CCB">
        <w:rPr>
          <w:rFonts w:ascii="Times New Roman" w:eastAsia="Calibri" w:hAnsi="Times New Roman" w:cs="Times New Roman"/>
          <w:sz w:val="28"/>
          <w:szCs w:val="28"/>
        </w:rPr>
        <w:t xml:space="preserve"> подлежит опубликованию в «Вестнике муниципальных правовых актов </w:t>
      </w:r>
      <w:r w:rsidR="00823CCB" w:rsidRPr="00823CCB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823C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</w:t>
      </w:r>
      <w:r w:rsidRPr="00176C5D">
        <w:rPr>
          <w:rFonts w:ascii="Times New Roman" w:eastAsia="Calibri" w:hAnsi="Times New Roman" w:cs="Times New Roman"/>
          <w:sz w:val="28"/>
          <w:szCs w:val="28"/>
        </w:rPr>
        <w:t xml:space="preserve"> области» и размещению на официальном сайте в сети Интернет.</w:t>
      </w:r>
    </w:p>
    <w:p w:rsidR="00D66C2D" w:rsidRDefault="00190241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CCB">
        <w:rPr>
          <w:rFonts w:ascii="Times New Roman" w:hAnsi="Times New Roman" w:cs="Times New Roman"/>
          <w:sz w:val="28"/>
          <w:szCs w:val="28"/>
        </w:rPr>
        <w:t>3</w:t>
      </w:r>
      <w:r w:rsidR="00D66C2D" w:rsidRPr="00823CCB">
        <w:rPr>
          <w:rFonts w:ascii="Times New Roman" w:eastAsia="Calibri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главу </w:t>
      </w:r>
      <w:r w:rsidR="00823CCB" w:rsidRPr="00823CCB">
        <w:rPr>
          <w:rFonts w:ascii="Times New Roman" w:hAnsi="Times New Roman" w:cs="Times New Roman"/>
          <w:sz w:val="28"/>
          <w:szCs w:val="28"/>
        </w:rPr>
        <w:t>Новокалитвенского</w:t>
      </w:r>
      <w:r w:rsidR="00D66C2D" w:rsidRPr="00823CC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D66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CCB" w:rsidRPr="00176C5D" w:rsidRDefault="00823CCB" w:rsidP="00823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95A">
        <w:rPr>
          <w:rFonts w:ascii="Times New Roman" w:hAnsi="Times New Roman" w:cs="Times New Roman"/>
          <w:sz w:val="28"/>
          <w:szCs w:val="28"/>
        </w:rPr>
        <w:t>Глава Новокалитвенского сельского поселения                        А.И.Заблоцкий</w:t>
      </w:r>
    </w:p>
    <w:p w:rsidR="00823CCB" w:rsidRPr="00176C5D" w:rsidRDefault="00823CCB" w:rsidP="00823C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823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2D"/>
    <w:rsid w:val="00190241"/>
    <w:rsid w:val="001D0DFC"/>
    <w:rsid w:val="00344861"/>
    <w:rsid w:val="00511FB6"/>
    <w:rsid w:val="005C6A04"/>
    <w:rsid w:val="006F3488"/>
    <w:rsid w:val="00823CCB"/>
    <w:rsid w:val="00824138"/>
    <w:rsid w:val="00873448"/>
    <w:rsid w:val="00D6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496F"/>
  <w15:docId w15:val="{9C01873B-9FE1-4F48-86C3-3A4EE13E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6</cp:revision>
  <dcterms:created xsi:type="dcterms:W3CDTF">2023-11-29T06:40:00Z</dcterms:created>
  <dcterms:modified xsi:type="dcterms:W3CDTF">2023-12-04T05:39:00Z</dcterms:modified>
</cp:coreProperties>
</file>