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АДМИНИСТРАЦИЯ</w:t>
      </w:r>
    </w:p>
    <w:p w:rsidR="008E4705" w:rsidRPr="004F49E6" w:rsidRDefault="00525A8C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НОВОКАЛИТВЕНСКОГО</w:t>
      </w:r>
      <w:r w:rsidR="008E4705" w:rsidRPr="004F49E6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ВОРОНЕЖСКОЙ ОБЛАСТИ</w:t>
      </w:r>
      <w:r w:rsidR="006F58AC" w:rsidRPr="004F49E6">
        <w:rPr>
          <w:rFonts w:cs="Arial"/>
          <w:b w:val="0"/>
          <w:sz w:val="24"/>
          <w:szCs w:val="24"/>
        </w:rPr>
        <w:t xml:space="preserve"> </w:t>
      </w:r>
    </w:p>
    <w:p w:rsidR="000A1607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ПОСТАНОВЛЕНИЕ</w:t>
      </w:r>
    </w:p>
    <w:p w:rsidR="008E4705" w:rsidRPr="004F49E6" w:rsidRDefault="002F583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525A8C">
        <w:rPr>
          <w:rFonts w:cs="Arial"/>
        </w:rPr>
        <w:t>29.01.2024</w:t>
      </w:r>
      <w:r w:rsidR="00CF5CA1" w:rsidRPr="004F49E6">
        <w:rPr>
          <w:rFonts w:cs="Arial"/>
        </w:rPr>
        <w:t>г.</w:t>
      </w:r>
      <w:r w:rsidR="00525A8C">
        <w:rPr>
          <w:rFonts w:cs="Arial"/>
        </w:rPr>
        <w:t xml:space="preserve"> №</w:t>
      </w:r>
      <w:r w:rsidR="00B37936">
        <w:rPr>
          <w:rFonts w:cs="Arial"/>
        </w:rPr>
        <w:t>4</w:t>
      </w:r>
    </w:p>
    <w:p w:rsidR="006F58AC" w:rsidRPr="004F49E6" w:rsidRDefault="0039388E" w:rsidP="004F49E6">
      <w:pPr>
        <w:ind w:firstLine="709"/>
        <w:rPr>
          <w:rFonts w:cs="Arial"/>
        </w:rPr>
      </w:pPr>
      <w:r>
        <w:rPr>
          <w:rFonts w:cs="Arial"/>
        </w:rPr>
        <w:t>с</w:t>
      </w:r>
      <w:r w:rsidR="00EA3DE2" w:rsidRPr="004F49E6">
        <w:rPr>
          <w:rFonts w:cs="Arial"/>
        </w:rPr>
        <w:t xml:space="preserve">. </w:t>
      </w:r>
      <w:r w:rsidR="00525A8C">
        <w:rPr>
          <w:rFonts w:cs="Arial"/>
        </w:rPr>
        <w:t>Новая Калитва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0A1607" w:rsidRPr="004F49E6" w:rsidRDefault="008E4705" w:rsidP="004F49E6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proofErr w:type="spellStart"/>
      <w:r w:rsidR="00525A8C">
        <w:t>Новокалитвенского</w:t>
      </w:r>
      <w:proofErr w:type="spellEnd"/>
      <w:r w:rsidRPr="004F49E6">
        <w:t xml:space="preserve"> сельского поселения</w:t>
      </w:r>
      <w:r w:rsidR="000A1607" w:rsidRPr="004F49E6">
        <w:t xml:space="preserve"> </w:t>
      </w:r>
    </w:p>
    <w:p w:rsidR="000A1607" w:rsidRPr="004F49E6" w:rsidRDefault="008E4705" w:rsidP="004F49E6">
      <w:pPr>
        <w:autoSpaceDE w:val="0"/>
        <w:ind w:firstLine="709"/>
        <w:rPr>
          <w:rFonts w:eastAsia="Calibri" w:cs="Arial"/>
          <w:lang w:val="en-US"/>
        </w:rPr>
      </w:pPr>
      <w:r w:rsidRPr="004F49E6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525A8C">
        <w:rPr>
          <w:rFonts w:eastAsia="Calibri" w:cs="Arial"/>
        </w:rPr>
        <w:t>Новокалитвенского</w:t>
      </w:r>
      <w:proofErr w:type="spellEnd"/>
      <w:r w:rsidRPr="004F49E6">
        <w:rPr>
          <w:rFonts w:eastAsia="Calibri" w:cs="Arial"/>
        </w:rPr>
        <w:t xml:space="preserve"> сельского поселения, администрация </w:t>
      </w:r>
      <w:proofErr w:type="spellStart"/>
      <w:r w:rsidR="00525A8C">
        <w:rPr>
          <w:rFonts w:eastAsia="Calibri" w:cs="Arial"/>
        </w:rPr>
        <w:t>Новокалитвенского</w:t>
      </w:r>
      <w:proofErr w:type="spellEnd"/>
      <w:r w:rsidRPr="004F49E6">
        <w:rPr>
          <w:rFonts w:eastAsia="Calibri" w:cs="Arial"/>
        </w:rPr>
        <w:t xml:space="preserve"> сельского поселения</w:t>
      </w:r>
    </w:p>
    <w:p w:rsidR="000A1607" w:rsidRPr="004F49E6" w:rsidRDefault="000A1607" w:rsidP="004F49E6">
      <w:pPr>
        <w:autoSpaceDE w:val="0"/>
        <w:ind w:firstLine="709"/>
        <w:rPr>
          <w:rFonts w:cs="Arial"/>
        </w:rPr>
      </w:pPr>
      <w:r w:rsidRPr="004F49E6">
        <w:rPr>
          <w:rFonts w:cs="Arial"/>
        </w:rPr>
        <w:t xml:space="preserve"> </w:t>
      </w:r>
    </w:p>
    <w:p w:rsidR="000A1607" w:rsidRPr="004F49E6" w:rsidRDefault="008E4705" w:rsidP="004F49E6">
      <w:pPr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:rsidR="0039529F" w:rsidRPr="004F49E6" w:rsidRDefault="0039529F" w:rsidP="004F49E6">
      <w:pPr>
        <w:ind w:firstLine="709"/>
        <w:jc w:val="center"/>
        <w:rPr>
          <w:rFonts w:cs="Arial"/>
          <w:spacing w:val="40"/>
        </w:rPr>
      </w:pPr>
    </w:p>
    <w:p w:rsidR="00EA3DE2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поселения, согласно приложению.</w:t>
      </w:r>
    </w:p>
    <w:p w:rsidR="008E4705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 </w:t>
      </w:r>
      <w:r w:rsidR="00EA3DE2" w:rsidRPr="004F49E6">
        <w:rPr>
          <w:rFonts w:cs="Arial"/>
        </w:rPr>
        <w:t xml:space="preserve">от </w:t>
      </w:r>
      <w:r w:rsidR="00B37936">
        <w:rPr>
          <w:rFonts w:cs="Arial"/>
        </w:rPr>
        <w:t>07.12.2023</w:t>
      </w:r>
      <w:r w:rsidR="00B37936" w:rsidRPr="00D73067">
        <w:rPr>
          <w:rFonts w:cs="Arial"/>
        </w:rPr>
        <w:t>г.</w:t>
      </w:r>
      <w:r w:rsidR="00B37936">
        <w:rPr>
          <w:rFonts w:cs="Arial"/>
        </w:rPr>
        <w:t xml:space="preserve"> №112</w:t>
      </w:r>
      <w:r w:rsidR="00B37936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поселения» признать утратившим силу.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 </w:t>
      </w:r>
      <w:proofErr w:type="spellStart"/>
      <w:r w:rsidRPr="004F49E6">
        <w:rPr>
          <w:rFonts w:cs="Arial"/>
        </w:rPr>
        <w:t>Россошанского</w:t>
      </w:r>
      <w:proofErr w:type="spellEnd"/>
      <w:r w:rsidRPr="004F49E6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 </w:t>
      </w:r>
      <w:proofErr w:type="spellStart"/>
      <w:r w:rsidRPr="004F49E6">
        <w:rPr>
          <w:rFonts w:cs="Arial"/>
        </w:rPr>
        <w:t>Россошанского</w:t>
      </w:r>
      <w:proofErr w:type="spellEnd"/>
      <w:r w:rsidRPr="004F49E6">
        <w:rPr>
          <w:rFonts w:cs="Arial"/>
        </w:rPr>
        <w:t xml:space="preserve"> муниципального района Воронежской области в сети Интернет.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4. Настоящее постановление вступает в силу </w:t>
      </w:r>
      <w:r w:rsidR="00851AEC" w:rsidRPr="004F49E6">
        <w:rPr>
          <w:rFonts w:cs="Arial"/>
        </w:rPr>
        <w:t>со дня его официального опубликования.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5. Контроль за исполнением настоящего постановления возложить на главу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поселения.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6F58AC" w:rsidRPr="004F49E6" w:rsidRDefault="006F58AC" w:rsidP="004F49E6">
      <w:pPr>
        <w:ind w:firstLine="709"/>
        <w:rPr>
          <w:rFonts w:cs="Arial"/>
        </w:rPr>
      </w:pPr>
    </w:p>
    <w:p w:rsidR="008E4705" w:rsidRPr="004F49E6" w:rsidRDefault="008E4705" w:rsidP="004F49E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4F49E6" w:rsidTr="008E4705">
        <w:tc>
          <w:tcPr>
            <w:tcW w:w="3284" w:type="dxa"/>
            <w:hideMark/>
          </w:tcPr>
          <w:p w:rsidR="008E4705" w:rsidRPr="004F49E6" w:rsidRDefault="000F67F6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Г</w:t>
            </w:r>
            <w:r w:rsidR="008E4705" w:rsidRPr="004F49E6">
              <w:rPr>
                <w:rFonts w:cs="Arial"/>
              </w:rPr>
              <w:t>лав</w:t>
            </w:r>
            <w:r w:rsidRPr="004F49E6">
              <w:rPr>
                <w:rFonts w:cs="Arial"/>
              </w:rPr>
              <w:t>а</w:t>
            </w:r>
            <w:r w:rsidR="008E4705" w:rsidRPr="004F49E6">
              <w:rPr>
                <w:rFonts w:cs="Arial"/>
              </w:rPr>
              <w:t xml:space="preserve"> </w:t>
            </w:r>
            <w:proofErr w:type="spellStart"/>
            <w:r w:rsidR="00525A8C">
              <w:rPr>
                <w:rFonts w:cs="Arial"/>
              </w:rPr>
              <w:t>Новокалитвенского</w:t>
            </w:r>
            <w:proofErr w:type="spellEnd"/>
            <w:r w:rsidR="008E4705"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4F49E6" w:rsidRDefault="008E4705" w:rsidP="004F49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EA3DE2" w:rsidRPr="004F49E6" w:rsidRDefault="00525A8C" w:rsidP="004F49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А.И. Заблоцкий</w:t>
            </w:r>
          </w:p>
        </w:tc>
      </w:tr>
    </w:tbl>
    <w:p w:rsidR="008E4705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="00EA3DE2" w:rsidRPr="004F49E6">
        <w:rPr>
          <w:rFonts w:cs="Arial"/>
        </w:rPr>
        <w:lastRenderedPageBreak/>
        <w:t>Приложение</w:t>
      </w:r>
    </w:p>
    <w:p w:rsidR="006F58AC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proofErr w:type="spellStart"/>
      <w:r w:rsidR="00525A8C">
        <w:rPr>
          <w:rFonts w:cs="Arial"/>
        </w:rPr>
        <w:t>Новокалитвенского</w:t>
      </w:r>
      <w:proofErr w:type="spellEnd"/>
      <w:r w:rsidRPr="004F49E6">
        <w:rPr>
          <w:rFonts w:cs="Arial"/>
        </w:rPr>
        <w:t xml:space="preserve"> сельского поселения</w:t>
      </w:r>
      <w:r w:rsidR="000A1607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от </w:t>
      </w:r>
      <w:r w:rsidR="00525A8C">
        <w:rPr>
          <w:rFonts w:cs="Arial"/>
        </w:rPr>
        <w:t>29.01.2024</w:t>
      </w:r>
      <w:r w:rsidRPr="004F49E6">
        <w:rPr>
          <w:rFonts w:cs="Arial"/>
        </w:rPr>
        <w:t>г. №</w:t>
      </w:r>
      <w:r w:rsidR="00B37936">
        <w:rPr>
          <w:rFonts w:cs="Arial"/>
        </w:rPr>
        <w:t>4</w:t>
      </w:r>
    </w:p>
    <w:p w:rsidR="006F58AC" w:rsidRPr="004F49E6" w:rsidRDefault="006F58AC" w:rsidP="004F49E6">
      <w:pPr>
        <w:ind w:firstLine="0"/>
        <w:rPr>
          <w:rFonts w:cs="Arial"/>
        </w:rPr>
      </w:pPr>
    </w:p>
    <w:p w:rsidR="008E4705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:rsidR="00A86D56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 xml:space="preserve">ПРЕДОСТАВЛЯЕМЫХ АДМИНИСТРАЦИЕЙ </w:t>
      </w:r>
    </w:p>
    <w:p w:rsidR="008E4705" w:rsidRPr="004F49E6" w:rsidRDefault="00525A8C" w:rsidP="004F49E6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НОВОКАЛИТВЕНСКОГО</w:t>
      </w:r>
      <w:r w:rsidR="008E4705" w:rsidRPr="004F49E6">
        <w:rPr>
          <w:rFonts w:eastAsia="DejaVu Sans" w:cs="Arial"/>
          <w:lang w:bidi="ru-RU"/>
        </w:rPr>
        <w:t xml:space="preserve"> СЕЛЬСКОГО ПОСЕЛЕНИЯ</w:t>
      </w:r>
    </w:p>
    <w:p w:rsidR="004F49E6" w:rsidRPr="004F49E6" w:rsidRDefault="004F49E6" w:rsidP="004F49E6">
      <w:pPr>
        <w:ind w:firstLine="709"/>
        <w:jc w:val="center"/>
        <w:rPr>
          <w:rFonts w:eastAsia="DejaVu Sans" w:cs="Arial"/>
          <w:lang w:bidi="ru-RU"/>
        </w:rPr>
      </w:pP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4F49E6">
        <w:rPr>
          <w:rFonts w:cs="Arial"/>
        </w:rPr>
        <w:t xml:space="preserve"> на торгах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Заключение соглашения о перераспределении </w:t>
      </w:r>
      <w:r w:rsidR="0042379E" w:rsidRPr="004F49E6">
        <w:rPr>
          <w:rFonts w:cs="Arial"/>
        </w:rPr>
        <w:t xml:space="preserve">земель и (или) </w:t>
      </w:r>
      <w:r w:rsidRPr="004F49E6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F49E6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4F49E6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:rsidR="008E4705" w:rsidRPr="004F49E6" w:rsidRDefault="00333C63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Принятие на учет граждан в качестве нуждающихся в жилых помещениях</w:t>
      </w:r>
      <w:r w:rsidR="008E4705" w:rsidRPr="004F49E6">
        <w:rPr>
          <w:rFonts w:eastAsia="Calibri" w:cs="Arial"/>
          <w:lang w:eastAsia="en-US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4F49E6" w:rsidRDefault="00662A1E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:rsidR="00662A1E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:rsidR="006F58AC" w:rsidRPr="004F49E6" w:rsidRDefault="00C920B0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</w:t>
      </w:r>
      <w:r w:rsidR="00662A1E" w:rsidRPr="004F49E6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4F49E6">
        <w:rPr>
          <w:rFonts w:cs="Arial"/>
        </w:rPr>
        <w:t xml:space="preserve"> </w:t>
      </w:r>
    </w:p>
    <w:p w:rsidR="000F67F6" w:rsidRPr="004F49E6" w:rsidRDefault="000F67F6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4F49E6">
        <w:rPr>
          <w:rFonts w:cs="Arial"/>
        </w:rPr>
        <w:t xml:space="preserve"> </w:t>
      </w:r>
    </w:p>
    <w:p w:rsidR="00DF76C5" w:rsidRPr="004F49E6" w:rsidRDefault="00454C1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Подготовка и утверждение документации по планировке территории.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6C5" w:rsidRPr="004F49E6" w:rsidRDefault="00DF76C5" w:rsidP="004F49E6">
      <w:pPr>
        <w:pStyle w:val="a3"/>
        <w:tabs>
          <w:tab w:val="left" w:pos="-142"/>
          <w:tab w:val="left" w:pos="0"/>
        </w:tabs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sectPr w:rsidR="00DF76C5" w:rsidRPr="004F49E6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66" w:rsidRDefault="00A35766" w:rsidP="002A59B9">
      <w:r>
        <w:separator/>
      </w:r>
    </w:p>
  </w:endnote>
  <w:endnote w:type="continuationSeparator" w:id="0">
    <w:p w:rsidR="00A35766" w:rsidRDefault="00A35766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66" w:rsidRDefault="00A35766" w:rsidP="002A59B9">
      <w:r>
        <w:separator/>
      </w:r>
    </w:p>
  </w:footnote>
  <w:footnote w:type="continuationSeparator" w:id="0">
    <w:p w:rsidR="00A35766" w:rsidRDefault="00A35766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05"/>
    <w:rsid w:val="00060F74"/>
    <w:rsid w:val="000655B5"/>
    <w:rsid w:val="00067ED3"/>
    <w:rsid w:val="000A1607"/>
    <w:rsid w:val="000B7047"/>
    <w:rsid w:val="000D020A"/>
    <w:rsid w:val="000F67F6"/>
    <w:rsid w:val="00105A77"/>
    <w:rsid w:val="00107EF6"/>
    <w:rsid w:val="00154C0B"/>
    <w:rsid w:val="001700DB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9388E"/>
    <w:rsid w:val="0039529F"/>
    <w:rsid w:val="003F7448"/>
    <w:rsid w:val="00421AB8"/>
    <w:rsid w:val="0042379E"/>
    <w:rsid w:val="00454C15"/>
    <w:rsid w:val="0047110B"/>
    <w:rsid w:val="004B1A45"/>
    <w:rsid w:val="004F49E6"/>
    <w:rsid w:val="004F58CD"/>
    <w:rsid w:val="00525A8C"/>
    <w:rsid w:val="00566F41"/>
    <w:rsid w:val="005946AD"/>
    <w:rsid w:val="005A510E"/>
    <w:rsid w:val="005C10FC"/>
    <w:rsid w:val="005C504C"/>
    <w:rsid w:val="006446F3"/>
    <w:rsid w:val="00662A1E"/>
    <w:rsid w:val="006A3790"/>
    <w:rsid w:val="006C39B9"/>
    <w:rsid w:val="006D6B91"/>
    <w:rsid w:val="006F58AC"/>
    <w:rsid w:val="007264BC"/>
    <w:rsid w:val="00744889"/>
    <w:rsid w:val="00744AEB"/>
    <w:rsid w:val="0075002B"/>
    <w:rsid w:val="00755000"/>
    <w:rsid w:val="007776D7"/>
    <w:rsid w:val="00794189"/>
    <w:rsid w:val="007D0C7F"/>
    <w:rsid w:val="00804CEA"/>
    <w:rsid w:val="00813930"/>
    <w:rsid w:val="00843CF5"/>
    <w:rsid w:val="00851AEC"/>
    <w:rsid w:val="00864F2B"/>
    <w:rsid w:val="008B03D3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3339E"/>
    <w:rsid w:val="00A35766"/>
    <w:rsid w:val="00A4499D"/>
    <w:rsid w:val="00A579A4"/>
    <w:rsid w:val="00A80424"/>
    <w:rsid w:val="00A86D56"/>
    <w:rsid w:val="00AB1933"/>
    <w:rsid w:val="00B132E3"/>
    <w:rsid w:val="00B37936"/>
    <w:rsid w:val="00B51E0E"/>
    <w:rsid w:val="00C70605"/>
    <w:rsid w:val="00C847BD"/>
    <w:rsid w:val="00C920B0"/>
    <w:rsid w:val="00C93112"/>
    <w:rsid w:val="00CF5CA1"/>
    <w:rsid w:val="00D73067"/>
    <w:rsid w:val="00D77552"/>
    <w:rsid w:val="00D80CAF"/>
    <w:rsid w:val="00DB0568"/>
    <w:rsid w:val="00DF687F"/>
    <w:rsid w:val="00DF76C5"/>
    <w:rsid w:val="00E102BE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4</cp:revision>
  <cp:lastPrinted>2022-10-17T11:55:00Z</cp:lastPrinted>
  <dcterms:created xsi:type="dcterms:W3CDTF">2024-01-26T10:44:00Z</dcterms:created>
  <dcterms:modified xsi:type="dcterms:W3CDTF">2024-01-29T17:57:00Z</dcterms:modified>
</cp:coreProperties>
</file>