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D01443"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НОВОКАЛИТВЕНСКОГО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r w:rsidR="00D01443">
        <w:rPr>
          <w:rFonts w:ascii="Arial" w:eastAsia="Times New Roman" w:hAnsi="Arial" w:cs="Arial"/>
          <w:color w:val="000000"/>
          <w:sz w:val="24"/>
          <w:szCs w:val="24"/>
          <w:lang w:eastAsia="ru-RU"/>
        </w:rPr>
        <w:t>Новая Калитва</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D01443"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Новокалитвенского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1443">
        <w:rPr>
          <w:rFonts w:ascii="Arial" w:eastAsia="Calibri" w:hAnsi="Arial" w:cs="Arial"/>
          <w:color w:val="000000"/>
          <w:sz w:val="24"/>
          <w:szCs w:val="24"/>
        </w:rPr>
        <w:t>Новокалитвенского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D01443">
        <w:rPr>
          <w:rFonts w:ascii="Arial" w:eastAsia="Calibri" w:hAnsi="Arial" w:cs="Arial"/>
          <w:color w:val="000000"/>
          <w:sz w:val="24"/>
          <w:szCs w:val="24"/>
        </w:rPr>
        <w:t>Новокалитвенского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01443">
        <w:rPr>
          <w:rFonts w:ascii="Arial" w:eastAsia="Times New Roman" w:hAnsi="Arial" w:cs="Arial"/>
          <w:color w:val="000000"/>
          <w:sz w:val="24"/>
          <w:szCs w:val="24"/>
          <w:lang w:eastAsia="ru-RU"/>
        </w:rPr>
        <w:t>Новокалитвенского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Контроль за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D01443">
        <w:rPr>
          <w:rFonts w:ascii="Arial" w:eastAsia="Times New Roman" w:hAnsi="Arial" w:cs="Arial"/>
          <w:color w:val="000000"/>
          <w:sz w:val="24"/>
          <w:szCs w:val="24"/>
          <w:lang w:eastAsia="ru-RU"/>
        </w:rPr>
        <w:t>Новокалитвенского</w:t>
      </w:r>
      <w:r w:rsidR="00520969">
        <w:rPr>
          <w:rFonts w:ascii="Arial" w:eastAsia="Times New Roman" w:hAnsi="Arial" w:cs="Arial"/>
          <w:color w:val="000000"/>
          <w:sz w:val="24"/>
          <w:szCs w:val="24"/>
          <w:lang w:eastAsia="ru-RU"/>
        </w:rPr>
        <w:t xml:space="preserve">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D01443">
              <w:rPr>
                <w:rFonts w:ascii="Arial" w:eastAsia="Times New Roman" w:hAnsi="Arial" w:cs="Arial"/>
                <w:color w:val="000000"/>
                <w:sz w:val="24"/>
                <w:szCs w:val="24"/>
                <w:lang w:eastAsia="ru-RU"/>
              </w:rPr>
              <w:t>Новокалитвенского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01443"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А.И. Заблоцкий</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D01443"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Новокалитвенского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01443">
        <w:rPr>
          <w:rFonts w:ascii="Arial" w:eastAsia="Times New Roman" w:hAnsi="Arial" w:cs="Arial"/>
          <w:iCs/>
          <w:color w:val="000000"/>
          <w:spacing w:val="1"/>
          <w:sz w:val="24"/>
          <w:szCs w:val="24"/>
        </w:rPr>
        <w:t>Новокалитвенского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01443">
        <w:rPr>
          <w:rFonts w:ascii="Arial" w:eastAsia="Times New Roman" w:hAnsi="Arial" w:cs="Arial"/>
          <w:color w:val="000000"/>
          <w:sz w:val="24"/>
          <w:szCs w:val="24"/>
        </w:rPr>
        <w:t>Новокалитвенского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01443">
        <w:rPr>
          <w:rFonts w:ascii="Arial" w:eastAsia="Calibri" w:hAnsi="Arial" w:cs="Arial"/>
          <w:color w:val="000000"/>
          <w:sz w:val="24"/>
          <w:szCs w:val="24"/>
        </w:rPr>
        <w:t>Новокалитвенского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w:t>
      </w:r>
      <w:r w:rsidR="00D01443">
        <w:rPr>
          <w:rFonts w:ascii="Arial" w:eastAsia="Calibri" w:hAnsi="Arial" w:cs="Arial"/>
          <w:color w:val="000000"/>
          <w:sz w:val="24"/>
          <w:szCs w:val="24"/>
        </w:rPr>
        <w:t xml:space="preserve">ния или сооружения религиозного </w:t>
      </w:r>
      <w:r w:rsidRPr="00D36D3C">
        <w:rPr>
          <w:rFonts w:ascii="Arial" w:eastAsia="Calibri" w:hAnsi="Arial" w:cs="Arial"/>
          <w:color w:val="000000"/>
          <w:sz w:val="24"/>
          <w:szCs w:val="24"/>
        </w:rPr>
        <w:t>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D01443">
        <w:rPr>
          <w:rFonts w:ascii="Arial" w:eastAsia="Times New Roman" w:hAnsi="Arial" w:cs="Arial"/>
          <w:color w:val="000000"/>
          <w:spacing w:val="7"/>
          <w:sz w:val="24"/>
          <w:szCs w:val="24"/>
          <w:lang w:eastAsia="ru-RU"/>
        </w:rPr>
        <w:t>Новокалитвенского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01443">
      <w:pPr>
        <w:spacing w:before="240"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На официальном сайте Администрации </w:t>
      </w:r>
      <w:r w:rsidR="00D01443">
        <w:rPr>
          <w:rFonts w:ascii="Arial" w:eastAsia="Courier New" w:hAnsi="Arial" w:cs="Arial"/>
          <w:color w:val="000000"/>
          <w:sz w:val="24"/>
          <w:szCs w:val="24"/>
          <w:lang w:eastAsia="ru-RU"/>
        </w:rPr>
        <w:t>Новокалитвенского</w:t>
      </w:r>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00D01443">
        <w:rPr>
          <w:rFonts w:ascii="Arial" w:eastAsia="Courier New" w:hAnsi="Arial" w:cs="Arial"/>
          <w:color w:val="000000"/>
          <w:sz w:val="24"/>
          <w:szCs w:val="24"/>
          <w:lang w:eastAsia="ru-RU"/>
        </w:rPr>
        <w:t>(</w:t>
      </w:r>
      <w:hyperlink r:id="rId11" w:history="1">
        <w:r w:rsidR="00D01443" w:rsidRPr="00D01443">
          <w:rPr>
            <w:rStyle w:val="ad"/>
            <w:rFonts w:ascii="Arial" w:eastAsia="Courier New" w:hAnsi="Arial" w:cs="Arial"/>
            <w:color w:val="000000" w:themeColor="text1"/>
            <w:sz w:val="24"/>
            <w:szCs w:val="24"/>
            <w:lang w:eastAsia="ru-RU"/>
          </w:rPr>
          <w:t>https://novokalitvenskoe-r20.gosweb.gosuslugi.ru</w:t>
        </w:r>
      </w:hyperlink>
      <w:r w:rsidR="00D01443" w:rsidRPr="00D01443">
        <w:rPr>
          <w:rFonts w:ascii="Arial" w:eastAsia="Courier New" w:hAnsi="Arial" w:cs="Arial"/>
          <w:color w:val="000000" w:themeColor="text1"/>
          <w:sz w:val="24"/>
          <w:szCs w:val="24"/>
          <w:lang w:eastAsia="ru-RU"/>
        </w:rPr>
        <w:t xml:space="preserve">) </w:t>
      </w:r>
      <w:r w:rsidRPr="00D36D3C">
        <w:rPr>
          <w:rFonts w:ascii="Arial" w:eastAsia="Courier New" w:hAnsi="Arial" w:cs="Arial"/>
          <w:color w:val="000000"/>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gosuslugi</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govvrn</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D36D3C">
        <w:rPr>
          <w:rFonts w:ascii="Arial" w:eastAsia="Times New Roman" w:hAnsi="Arial" w:cs="Arial"/>
          <w:color w:val="000000"/>
          <w:spacing w:val="7"/>
          <w:sz w:val="24"/>
          <w:szCs w:val="24"/>
          <w:lang w:eastAsia="ru-RU"/>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D01443">
        <w:rPr>
          <w:rFonts w:ascii="Arial" w:eastAsia="Times New Roman" w:hAnsi="Arial" w:cs="Arial"/>
          <w:color w:val="000000"/>
          <w:sz w:val="24"/>
          <w:szCs w:val="24"/>
        </w:rPr>
        <w:t>Новокалитвенского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01443">
        <w:rPr>
          <w:rFonts w:ascii="Arial" w:eastAsia="Times New Roman" w:hAnsi="Arial" w:cs="Arial"/>
          <w:color w:val="000000"/>
          <w:spacing w:val="7"/>
          <w:sz w:val="24"/>
          <w:szCs w:val="24"/>
        </w:rPr>
        <w:t>Новокалитвенского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01443">
        <w:rPr>
          <w:rFonts w:ascii="Arial" w:eastAsia="Times New Roman" w:hAnsi="Arial" w:cs="Arial"/>
          <w:color w:val="000000"/>
          <w:spacing w:val="7"/>
          <w:sz w:val="24"/>
          <w:szCs w:val="24"/>
        </w:rPr>
        <w:t>Новокалитвенского</w:t>
      </w:r>
      <w:r w:rsidRPr="00D36D3C">
        <w:rPr>
          <w:rFonts w:ascii="Arial" w:eastAsia="Times New Roman" w:hAnsi="Arial" w:cs="Arial"/>
          <w:color w:val="000000"/>
          <w:spacing w:val="7"/>
          <w:sz w:val="24"/>
          <w:szCs w:val="24"/>
        </w:rPr>
        <w:t xml:space="preserve"> сельского поселения» от </w:t>
      </w:r>
      <w:r w:rsidR="003101EF">
        <w:rPr>
          <w:rFonts w:ascii="Arial" w:eastAsia="Times New Roman" w:hAnsi="Arial" w:cs="Arial"/>
          <w:color w:val="000000"/>
          <w:spacing w:val="7"/>
          <w:sz w:val="24"/>
          <w:szCs w:val="24"/>
        </w:rPr>
        <w:t>_________</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№__.</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01443">
      <w:pPr>
        <w:tabs>
          <w:tab w:val="left" w:pos="1341"/>
        </w:tabs>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D01443" w:rsidRPr="00D01443">
        <w:rPr>
          <w:rFonts w:ascii="Arial" w:eastAsia="Times New Roman" w:hAnsi="Arial" w:cs="Arial"/>
          <w:color w:val="000000"/>
          <w:spacing w:val="7"/>
          <w:sz w:val="24"/>
          <w:szCs w:val="24"/>
        </w:rPr>
        <w:t>https://novokalitvenskoe-r20.gosweb.gosuslugi.ru/deyatelnost/napravleniya-deyatelnosti/administrativnye-reglamenty/</w:t>
      </w:r>
      <w:bookmarkStart w:id="0" w:name="_GoBack"/>
      <w:bookmarkEnd w:id="0"/>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D36D3C">
        <w:rPr>
          <w:rFonts w:ascii="Arial" w:eastAsia="Calibri" w:hAnsi="Arial" w:cs="Arial"/>
          <w:color w:val="000000"/>
          <w:sz w:val="24"/>
          <w:szCs w:val="24"/>
          <w:lang w:eastAsia="ru-RU"/>
        </w:rPr>
        <w:lastRenderedPageBreak/>
        <w:t>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w:t>
      </w:r>
      <w:r w:rsidRPr="00D36D3C">
        <w:rPr>
          <w:rFonts w:ascii="Arial" w:eastAsia="Calibri" w:hAnsi="Arial" w:cs="Arial"/>
          <w:color w:val="000000"/>
          <w:sz w:val="24"/>
          <w:szCs w:val="24"/>
        </w:rPr>
        <w:lastRenderedPageBreak/>
        <w:t>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w:t>
      </w:r>
      <w:r w:rsidRPr="00D36D3C">
        <w:rPr>
          <w:rFonts w:ascii="Arial" w:eastAsia="Calibri" w:hAnsi="Arial" w:cs="Arial"/>
          <w:color w:val="000000"/>
          <w:sz w:val="24"/>
          <w:szCs w:val="24"/>
        </w:rPr>
        <w:lastRenderedPageBreak/>
        <w:t xml:space="preserve">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D36D3C">
        <w:rPr>
          <w:rFonts w:ascii="Arial" w:eastAsia="Calibri" w:hAnsi="Arial" w:cs="Arial"/>
          <w:color w:val="000000"/>
          <w:sz w:val="24"/>
          <w:szCs w:val="24"/>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lastRenderedPageBreak/>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36D3C">
        <w:rPr>
          <w:rFonts w:ascii="Arial" w:eastAsia="Calibri" w:hAnsi="Arial" w:cs="Arial"/>
          <w:color w:val="000000"/>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D36D3C">
        <w:rPr>
          <w:rFonts w:ascii="Arial" w:eastAsia="Times New Roman" w:hAnsi="Arial" w:cs="Arial"/>
          <w:color w:val="000000"/>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D36D3C">
        <w:rPr>
          <w:rFonts w:ascii="Arial" w:eastAsia="Times New Roman" w:hAnsi="Arial" w:cs="Arial"/>
          <w:color w:val="000000"/>
          <w:sz w:val="24"/>
          <w:szCs w:val="24"/>
          <w:lang w:eastAsia="ru-RU"/>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D36D3C">
        <w:rPr>
          <w:rFonts w:ascii="Arial" w:eastAsia="Times New Roman" w:hAnsi="Arial" w:cs="Arial"/>
          <w:color w:val="000000"/>
          <w:sz w:val="24"/>
          <w:szCs w:val="24"/>
          <w:lang w:eastAsia="ru-RU"/>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D36D3C">
        <w:rPr>
          <w:rFonts w:ascii="Arial" w:eastAsia="Times New Roman" w:hAnsi="Arial" w:cs="Arial"/>
          <w:color w:val="000000"/>
          <w:sz w:val="24"/>
          <w:szCs w:val="24"/>
          <w:lang w:eastAsia="ru-RU"/>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docx</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odt</w:t>
      </w:r>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z w:val="24"/>
          <w:szCs w:val="24"/>
          <w:lang w:val="en-US" w:eastAsia="ru-RU"/>
        </w:rPr>
        <w:t>pdf</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png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rar</w:t>
      </w:r>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18.9. Документы, подлежащие представлению в форматах </w:t>
      </w:r>
      <w:r w:rsidRPr="00D36D3C">
        <w:rPr>
          <w:rFonts w:ascii="Arial" w:eastAsia="Times New Roman" w:hAnsi="Arial" w:cs="Arial"/>
          <w:color w:val="000000"/>
          <w:sz w:val="24"/>
          <w:szCs w:val="24"/>
          <w:lang w:val="en-US" w:eastAsia="ru-RU"/>
        </w:rPr>
        <w:t>xls</w:t>
      </w:r>
      <w:r w:rsidRPr="00D36D3C">
        <w:rPr>
          <w:rFonts w:ascii="Arial" w:eastAsia="Times New Roman" w:hAnsi="Arial" w:cs="Arial"/>
          <w:color w:val="000000"/>
          <w:sz w:val="24"/>
          <w:szCs w:val="24"/>
          <w:lang w:eastAsia="ru-RU"/>
        </w:rPr>
        <w:t xml:space="preserve">, </w:t>
      </w:r>
      <w:r w:rsidRPr="00D36D3C">
        <w:rPr>
          <w:rFonts w:ascii="Arial" w:eastAsia="Arial Unicode MS" w:hAnsi="Arial" w:cs="Arial"/>
          <w:color w:val="000000"/>
          <w:spacing w:val="5"/>
          <w:sz w:val="24"/>
          <w:szCs w:val="24"/>
          <w:lang w:val="en-US" w:eastAsia="ru-RU"/>
        </w:rPr>
        <w:t>xlIsx</w:t>
      </w:r>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r w:rsidRPr="00D36D3C">
        <w:rPr>
          <w:rFonts w:ascii="Arial" w:eastAsia="Times New Roman" w:hAnsi="Arial" w:cs="Arial"/>
          <w:color w:val="000000"/>
          <w:sz w:val="24"/>
          <w:szCs w:val="24"/>
          <w:lang w:val="en-US" w:eastAsia="ru-RU"/>
        </w:rPr>
        <w:t>ods</w:t>
      </w:r>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D36D3C">
        <w:rPr>
          <w:rFonts w:ascii="Arial" w:eastAsia="Calibri" w:hAnsi="Arial" w:cs="Arial"/>
          <w:color w:val="000000"/>
          <w:sz w:val="24"/>
          <w:szCs w:val="24"/>
          <w:lang w:eastAsia="ru-RU"/>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36D3C">
        <w:rPr>
          <w:rFonts w:ascii="Arial" w:eastAsia="Calibri" w:hAnsi="Arial" w:cs="Arial"/>
          <w:color w:val="000000"/>
          <w:sz w:val="24"/>
          <w:szCs w:val="24"/>
        </w:rPr>
        <w:lastRenderedPageBreak/>
        <w:t>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D01443">
        <w:rPr>
          <w:rFonts w:ascii="Arial" w:eastAsia="Times New Roman" w:hAnsi="Arial" w:cs="Arial"/>
          <w:color w:val="000000"/>
          <w:sz w:val="24"/>
          <w:szCs w:val="24"/>
          <w:lang w:eastAsia="ru-RU"/>
        </w:rPr>
        <w:t>Новокалитвенского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D36D3C">
        <w:rPr>
          <w:rFonts w:ascii="Arial" w:eastAsia="Times New Roman" w:hAnsi="Arial" w:cs="Arial"/>
          <w:color w:val="000000"/>
          <w:sz w:val="24"/>
          <w:szCs w:val="24"/>
        </w:rPr>
        <w:lastRenderedPageBreak/>
        <w:t xml:space="preserve">актов Российской Федерации, нормативных правовых актов Воронежской области и нормативных правовых актов </w:t>
      </w:r>
      <w:r w:rsidR="00D01443">
        <w:rPr>
          <w:rFonts w:ascii="Arial" w:eastAsia="Times New Roman" w:hAnsi="Arial" w:cs="Arial"/>
          <w:color w:val="000000"/>
          <w:sz w:val="24"/>
          <w:szCs w:val="24"/>
        </w:rPr>
        <w:t>Новокалитвенского</w:t>
      </w:r>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01443">
        <w:rPr>
          <w:rFonts w:ascii="Arial" w:eastAsia="Times New Roman" w:hAnsi="Arial" w:cs="Arial"/>
          <w:color w:val="000000"/>
          <w:spacing w:val="7"/>
          <w:sz w:val="24"/>
          <w:szCs w:val="24"/>
        </w:rPr>
        <w:t>Новокалитвенского</w:t>
      </w:r>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Pr="00D36D3C">
        <w:rPr>
          <w:rFonts w:ascii="Arial" w:eastAsia="Calibri" w:hAnsi="Arial" w:cs="Arial"/>
          <w:color w:val="000000"/>
          <w:spacing w:val="7"/>
          <w:sz w:val="24"/>
          <w:szCs w:val="24"/>
        </w:rPr>
        <w:lastRenderedPageBreak/>
        <w:t xml:space="preserve">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01443">
        <w:rPr>
          <w:rFonts w:ascii="Arial" w:eastAsia="Times New Roman" w:hAnsi="Arial" w:cs="Arial"/>
          <w:bCs/>
          <w:color w:val="000000"/>
          <w:sz w:val="24"/>
          <w:szCs w:val="24"/>
          <w:lang w:eastAsia="ru-RU"/>
        </w:rPr>
        <w:t>Новокалитвенского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01443">
        <w:rPr>
          <w:rFonts w:ascii="Arial" w:eastAsia="Times New Roman" w:hAnsi="Arial" w:cs="Arial"/>
          <w:bCs/>
          <w:color w:val="000000"/>
          <w:sz w:val="24"/>
          <w:szCs w:val="24"/>
          <w:lang w:eastAsia="ru-RU"/>
        </w:rPr>
        <w:t>Новокалитвенского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D01443">
        <w:rPr>
          <w:rFonts w:ascii="Arial" w:eastAsia="Times New Roman" w:hAnsi="Arial" w:cs="Arial"/>
          <w:bCs/>
          <w:color w:val="000000"/>
          <w:sz w:val="24"/>
          <w:szCs w:val="24"/>
          <w:lang w:eastAsia="ru-RU"/>
        </w:rPr>
        <w:t>Новокалитвенского</w:t>
      </w:r>
      <w:r w:rsidR="003101EF">
        <w:rPr>
          <w:rFonts w:ascii="Arial" w:eastAsia="Times New Roman" w:hAnsi="Arial" w:cs="Arial"/>
          <w:bCs/>
          <w:color w:val="000000"/>
          <w:sz w:val="24"/>
          <w:szCs w:val="24"/>
          <w:lang w:eastAsia="ru-RU"/>
        </w:rPr>
        <w:t xml:space="preserve">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36D3C">
        <w:rPr>
          <w:rFonts w:ascii="Arial" w:eastAsia="Times New Roman" w:hAnsi="Arial" w:cs="Arial"/>
          <w:bCs/>
          <w:color w:val="000000"/>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01443">
        <w:rPr>
          <w:rFonts w:ascii="Arial" w:eastAsia="Times New Roman" w:hAnsi="Arial" w:cs="Arial"/>
          <w:bCs/>
          <w:color w:val="000000"/>
          <w:sz w:val="24"/>
          <w:szCs w:val="24"/>
          <w:lang w:eastAsia="ru-RU"/>
        </w:rPr>
        <w:t>Новокалитвенского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D01443">
        <w:rPr>
          <w:rFonts w:ascii="Arial" w:eastAsia="Times New Roman" w:hAnsi="Arial" w:cs="Arial"/>
          <w:bCs/>
          <w:color w:val="000000"/>
          <w:sz w:val="24"/>
          <w:szCs w:val="24"/>
          <w:lang w:eastAsia="ru-RU"/>
        </w:rPr>
        <w:t>Новокалитвенского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D01443">
        <w:rPr>
          <w:rFonts w:ascii="Arial" w:eastAsia="Times New Roman" w:hAnsi="Arial" w:cs="Arial"/>
          <w:bCs/>
          <w:color w:val="000000"/>
          <w:sz w:val="24"/>
          <w:szCs w:val="24"/>
          <w:lang w:eastAsia="ru-RU"/>
        </w:rPr>
        <w:t>Новокалитвенского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01443">
        <w:rPr>
          <w:rFonts w:ascii="Arial" w:eastAsia="Times New Roman" w:hAnsi="Arial" w:cs="Arial"/>
          <w:bCs/>
          <w:color w:val="000000"/>
          <w:sz w:val="24"/>
          <w:szCs w:val="24"/>
          <w:lang w:eastAsia="ru-RU"/>
        </w:rPr>
        <w:t>Новокалитвенского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36D3C">
        <w:rPr>
          <w:rFonts w:ascii="Arial" w:eastAsia="Times New Roman" w:hAnsi="Arial" w:cs="Arial"/>
          <w:bCs/>
          <w:color w:val="000000"/>
          <w:sz w:val="24"/>
          <w:szCs w:val="24"/>
          <w:lang w:eastAsia="ru-RU"/>
        </w:rPr>
        <w:lastRenderedPageBreak/>
        <w:t>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53"/>
        <w:gridCol w:w="5064"/>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Исправление допущенных опечаток или ошибок в выданных документах, являющимися результатом </w:t>
            </w:r>
            <w:r w:rsidRPr="00D36D3C">
              <w:rPr>
                <w:rFonts w:ascii="Arial" w:eastAsia="Times New Roman" w:hAnsi="Arial" w:cs="Arial"/>
                <w:color w:val="000000"/>
                <w:sz w:val="24"/>
                <w:szCs w:val="24"/>
                <w:lang w:eastAsia="ru-RU"/>
              </w:rPr>
              <w:lastRenderedPageBreak/>
              <w:t>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w:t>
            </w:r>
            <w:r w:rsidRPr="00D36D3C">
              <w:rPr>
                <w:rFonts w:ascii="Arial" w:eastAsia="Calibri" w:hAnsi="Arial" w:cs="Arial"/>
                <w:color w:val="000000"/>
                <w:sz w:val="24"/>
                <w:szCs w:val="24"/>
              </w:rPr>
              <w:lastRenderedPageBreak/>
              <w:t>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F9" w:rsidRDefault="005A39F9">
      <w:pPr>
        <w:spacing w:after="0" w:line="240" w:lineRule="auto"/>
      </w:pPr>
      <w:r>
        <w:separator/>
      </w:r>
    </w:p>
  </w:endnote>
  <w:endnote w:type="continuationSeparator" w:id="0">
    <w:p w:rsidR="005A39F9" w:rsidRDefault="005A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F9" w:rsidRDefault="005A39F9">
      <w:pPr>
        <w:spacing w:after="0" w:line="240" w:lineRule="auto"/>
      </w:pPr>
      <w:r>
        <w:separator/>
      </w:r>
    </w:p>
  </w:footnote>
  <w:footnote w:type="continuationSeparator" w:id="0">
    <w:p w:rsidR="005A39F9" w:rsidRDefault="005A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3C"/>
    <w:rsid w:val="001D0B52"/>
    <w:rsid w:val="00222BB4"/>
    <w:rsid w:val="003101EF"/>
    <w:rsid w:val="004E12A4"/>
    <w:rsid w:val="004E1ADF"/>
    <w:rsid w:val="00520969"/>
    <w:rsid w:val="005336E0"/>
    <w:rsid w:val="005726D9"/>
    <w:rsid w:val="005A39F9"/>
    <w:rsid w:val="005F531B"/>
    <w:rsid w:val="0065282A"/>
    <w:rsid w:val="00760964"/>
    <w:rsid w:val="009A5ECA"/>
    <w:rsid w:val="00B000F8"/>
    <w:rsid w:val="00B44019"/>
    <w:rsid w:val="00BF104F"/>
    <w:rsid w:val="00C44755"/>
    <w:rsid w:val="00D01443"/>
    <w:rsid w:val="00D36D3C"/>
    <w:rsid w:val="00D911D6"/>
    <w:rsid w:val="00DA784F"/>
    <w:rsid w:val="00E7694F"/>
    <w:rsid w:val="00F27D01"/>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A1AE"/>
  <w15:docId w15:val="{7901589B-65CD-46B4-AE8E-8C36C19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vokalitvenskoe-r20.gosweb.gosuslugi.ru" TargetMode="Externa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20380</Words>
  <Characters>116166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4</cp:revision>
  <dcterms:created xsi:type="dcterms:W3CDTF">2024-03-18T11:38:00Z</dcterms:created>
  <dcterms:modified xsi:type="dcterms:W3CDTF">2024-03-19T12:12:00Z</dcterms:modified>
</cp:coreProperties>
</file>