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27" w:rsidRDefault="00D70F27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27" w:rsidRDefault="00D70F27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27" w:rsidRDefault="00D70F27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67E" w:rsidRDefault="0084367E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5D" w:rsidRPr="009625E1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5E1">
        <w:rPr>
          <w:rFonts w:ascii="Times New Roman" w:hAnsi="Times New Roman" w:cs="Times New Roman"/>
          <w:b/>
          <w:sz w:val="28"/>
          <w:szCs w:val="28"/>
        </w:rPr>
        <w:t>ДОПОЛНИТЕЛЬНОЕ СОГЛАШЕНИЕ № ___</w:t>
      </w:r>
    </w:p>
    <w:p w:rsidR="00DA3B5D" w:rsidRPr="009625E1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25E1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9625E1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9625E1" w:rsidRPr="009625E1">
        <w:rPr>
          <w:rFonts w:ascii="Times New Roman" w:hAnsi="Times New Roman" w:cs="Times New Roman"/>
          <w:bCs/>
          <w:sz w:val="28"/>
          <w:szCs w:val="28"/>
        </w:rPr>
        <w:t>Новокалитвенского</w:t>
      </w:r>
      <w:r w:rsidRPr="009625E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</w:t>
      </w:r>
      <w:proofErr w:type="gramStart"/>
      <w:r w:rsidRPr="009625E1">
        <w:rPr>
          <w:rFonts w:ascii="Times New Roman" w:hAnsi="Times New Roman" w:cs="Times New Roman"/>
          <w:bCs/>
          <w:sz w:val="28"/>
          <w:szCs w:val="28"/>
        </w:rPr>
        <w:t>самоуправления  Россошанского</w:t>
      </w:r>
      <w:proofErr w:type="gramEnd"/>
      <w:r w:rsidRPr="009625E1">
        <w:rPr>
          <w:rFonts w:ascii="Times New Roman" w:hAnsi="Times New Roman" w:cs="Times New Roman"/>
          <w:bCs/>
          <w:sz w:val="28"/>
          <w:szCs w:val="28"/>
        </w:rPr>
        <w:t xml:space="preserve">  муниципального района Воронежской области  </w:t>
      </w:r>
    </w:p>
    <w:p w:rsidR="00DA3B5D" w:rsidRPr="009625E1" w:rsidRDefault="009625E1" w:rsidP="00DA3B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25E1">
        <w:rPr>
          <w:rFonts w:ascii="Times New Roman" w:hAnsi="Times New Roman" w:cs="Times New Roman"/>
          <w:bCs/>
          <w:sz w:val="28"/>
          <w:szCs w:val="28"/>
        </w:rPr>
        <w:t>от 26.12.2020</w:t>
      </w:r>
      <w:r w:rsidR="00D13C13" w:rsidRPr="009625E1">
        <w:rPr>
          <w:rFonts w:ascii="Times New Roman" w:hAnsi="Times New Roman" w:cs="Times New Roman"/>
          <w:bCs/>
          <w:sz w:val="28"/>
          <w:szCs w:val="28"/>
        </w:rPr>
        <w:t>г</w:t>
      </w:r>
      <w:r w:rsidR="00DA3B5D" w:rsidRPr="009625E1">
        <w:rPr>
          <w:rFonts w:ascii="Times New Roman" w:hAnsi="Times New Roman" w:cs="Times New Roman"/>
          <w:bCs/>
          <w:sz w:val="28"/>
          <w:szCs w:val="28"/>
        </w:rPr>
        <w:t>. №</w:t>
      </w:r>
      <w:r w:rsidRPr="009625E1">
        <w:rPr>
          <w:rFonts w:ascii="Times New Roman" w:hAnsi="Times New Roman" w:cs="Times New Roman"/>
          <w:bCs/>
          <w:sz w:val="28"/>
          <w:szCs w:val="28"/>
        </w:rPr>
        <w:t>14/12</w:t>
      </w:r>
    </w:p>
    <w:p w:rsidR="00DA3B5D" w:rsidRPr="009625E1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B5D" w:rsidRPr="009625E1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25E1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                 </w:t>
      </w:r>
      <w:r w:rsidR="00B77564" w:rsidRPr="009625E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E5702" w:rsidRPr="009625E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625E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70F27" w:rsidRPr="009625E1">
        <w:rPr>
          <w:rFonts w:ascii="Times New Roman" w:hAnsi="Times New Roman" w:cs="Times New Roman"/>
          <w:bCs/>
          <w:sz w:val="28"/>
          <w:szCs w:val="28"/>
        </w:rPr>
        <w:t>«</w:t>
      </w:r>
      <w:r w:rsidR="00B77564" w:rsidRPr="009625E1">
        <w:rPr>
          <w:rFonts w:ascii="Times New Roman" w:hAnsi="Times New Roman" w:cs="Times New Roman"/>
          <w:bCs/>
          <w:sz w:val="28"/>
          <w:szCs w:val="28"/>
        </w:rPr>
        <w:t>__</w:t>
      </w:r>
      <w:r w:rsidR="00D70F27" w:rsidRPr="009625E1">
        <w:rPr>
          <w:rFonts w:ascii="Times New Roman" w:hAnsi="Times New Roman" w:cs="Times New Roman"/>
          <w:bCs/>
          <w:sz w:val="28"/>
          <w:szCs w:val="28"/>
        </w:rPr>
        <w:t xml:space="preserve">__» </w:t>
      </w:r>
      <w:r w:rsidR="00CE5702" w:rsidRPr="009625E1">
        <w:rPr>
          <w:rFonts w:ascii="Times New Roman" w:hAnsi="Times New Roman" w:cs="Times New Roman"/>
          <w:bCs/>
          <w:sz w:val="28"/>
          <w:szCs w:val="28"/>
        </w:rPr>
        <w:t>___</w:t>
      </w:r>
      <w:r w:rsidR="00D70F27" w:rsidRPr="009625E1">
        <w:rPr>
          <w:rFonts w:ascii="Times New Roman" w:hAnsi="Times New Roman" w:cs="Times New Roman"/>
          <w:bCs/>
          <w:sz w:val="28"/>
          <w:szCs w:val="28"/>
        </w:rPr>
        <w:t>_____ 202</w:t>
      </w:r>
      <w:r w:rsidR="003955B7" w:rsidRPr="009625E1">
        <w:rPr>
          <w:rFonts w:ascii="Times New Roman" w:hAnsi="Times New Roman" w:cs="Times New Roman"/>
          <w:bCs/>
          <w:sz w:val="28"/>
          <w:szCs w:val="28"/>
        </w:rPr>
        <w:t>4</w:t>
      </w:r>
      <w:r w:rsidRPr="009625E1">
        <w:rPr>
          <w:rFonts w:ascii="Times New Roman" w:hAnsi="Times New Roman" w:cs="Times New Roman"/>
          <w:bCs/>
          <w:sz w:val="28"/>
          <w:szCs w:val="28"/>
        </w:rPr>
        <w:t>г.</w:t>
      </w:r>
      <w:r w:rsidRPr="009625E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A3B5D" w:rsidRPr="009625E1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5E1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D70F27" w:rsidRPr="009625E1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F27" w:rsidRPr="009625E1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5E1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и администрация </w:t>
      </w:r>
      <w:r w:rsidR="009625E1" w:rsidRPr="009625E1">
        <w:rPr>
          <w:rFonts w:ascii="Times New Roman" w:hAnsi="Times New Roman" w:cs="Times New Roman"/>
          <w:bCs/>
          <w:sz w:val="28"/>
          <w:szCs w:val="28"/>
        </w:rPr>
        <w:t>Новокалитвенского</w:t>
      </w:r>
      <w:r w:rsidRPr="009625E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C5342F" w:rsidRPr="009625E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9625E1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9625E1" w:rsidRPr="009625E1">
        <w:rPr>
          <w:rFonts w:ascii="Times New Roman" w:hAnsi="Times New Roman" w:cs="Times New Roman"/>
          <w:bCs/>
          <w:sz w:val="28"/>
          <w:szCs w:val="28"/>
        </w:rPr>
        <w:t>Новокалитвенского</w:t>
      </w:r>
      <w:r w:rsidRPr="009625E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r w:rsidR="009625E1" w:rsidRPr="009625E1">
        <w:rPr>
          <w:rFonts w:ascii="Times New Roman" w:hAnsi="Times New Roman" w:cs="Times New Roman"/>
          <w:bCs/>
          <w:sz w:val="28"/>
          <w:szCs w:val="28"/>
        </w:rPr>
        <w:t>Заблоцкого Александра Ивановича</w:t>
      </w:r>
      <w:r w:rsidRPr="009625E1">
        <w:rPr>
          <w:rFonts w:ascii="Times New Roman" w:hAnsi="Times New Roman" w:cs="Times New Roman"/>
          <w:bCs/>
          <w:sz w:val="28"/>
          <w:szCs w:val="28"/>
        </w:rPr>
        <w:t>, действующ</w:t>
      </w:r>
      <w:r w:rsidR="009625E1" w:rsidRPr="009625E1">
        <w:rPr>
          <w:rFonts w:ascii="Times New Roman" w:hAnsi="Times New Roman" w:cs="Times New Roman"/>
          <w:bCs/>
          <w:sz w:val="28"/>
          <w:szCs w:val="28"/>
        </w:rPr>
        <w:t>его</w:t>
      </w:r>
      <w:r w:rsidRPr="009625E1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с другой стороны, вместе именуемые «Стороны», заключили настоящее Дополнительное Соглашение </w:t>
      </w:r>
      <w:r w:rsidR="00C5342F" w:rsidRPr="009625E1">
        <w:rPr>
          <w:rFonts w:ascii="Times New Roman" w:hAnsi="Times New Roman" w:cs="Times New Roman"/>
          <w:bCs/>
          <w:sz w:val="28"/>
          <w:szCs w:val="28"/>
        </w:rPr>
        <w:t xml:space="preserve">к Соглашению </w:t>
      </w:r>
      <w:r w:rsidR="009625E1" w:rsidRPr="009625E1">
        <w:rPr>
          <w:rFonts w:ascii="Times New Roman" w:hAnsi="Times New Roman" w:cs="Times New Roman"/>
          <w:bCs/>
          <w:sz w:val="28"/>
          <w:szCs w:val="28"/>
        </w:rPr>
        <w:t>от 26.12.2020г. №14</w:t>
      </w:r>
      <w:r w:rsidR="009625E1">
        <w:rPr>
          <w:rFonts w:ascii="Times New Roman" w:hAnsi="Times New Roman" w:cs="Times New Roman"/>
          <w:bCs/>
          <w:sz w:val="28"/>
          <w:szCs w:val="28"/>
        </w:rPr>
        <w:t xml:space="preserve">/12 </w:t>
      </w:r>
      <w:r w:rsidR="00C5342F">
        <w:rPr>
          <w:rFonts w:ascii="Times New Roman" w:hAnsi="Times New Roman" w:cs="Times New Roman"/>
          <w:bCs/>
          <w:sz w:val="28"/>
          <w:szCs w:val="28"/>
        </w:rPr>
        <w:t xml:space="preserve">(далее – Соглашение) </w:t>
      </w:r>
      <w:r>
        <w:rPr>
          <w:rFonts w:ascii="Times New Roman" w:hAnsi="Times New Roman" w:cs="Times New Roman"/>
          <w:bCs/>
          <w:sz w:val="28"/>
          <w:szCs w:val="28"/>
        </w:rPr>
        <w:t>о нижеследующем:</w:t>
      </w:r>
    </w:p>
    <w:p w:rsidR="00D70F2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DA3B5D" w:rsidRPr="009625E1" w:rsidRDefault="00DA3B5D" w:rsidP="00DA3B5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9632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9625E1" w:rsidRPr="0049273A">
        <w:rPr>
          <w:rFonts w:ascii="Times New Roman" w:hAnsi="Times New Roman" w:cs="Times New Roman"/>
          <w:sz w:val="28"/>
          <w:szCs w:val="28"/>
        </w:rPr>
        <w:t>Новокалитвенского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C5342F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 в </w:t>
      </w:r>
      <w:r w:rsidRPr="00962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размере </w:t>
      </w:r>
      <w:r w:rsidR="009625E1" w:rsidRPr="009625E1">
        <w:rPr>
          <w:rFonts w:ascii="Times New Roman" w:hAnsi="Times New Roman" w:cs="Times New Roman"/>
          <w:color w:val="000000" w:themeColor="text1"/>
          <w:sz w:val="28"/>
          <w:szCs w:val="28"/>
        </w:rPr>
        <w:t>3050200</w:t>
      </w:r>
      <w:r w:rsidRPr="00962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625E1" w:rsidRPr="00962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три миллиона пятьдесят тысяч двести) </w:t>
      </w:r>
      <w:r w:rsidR="00962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</w:t>
      </w:r>
      <w:r w:rsidR="00963269" w:rsidRPr="009625E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625E1">
        <w:rPr>
          <w:rFonts w:ascii="Times New Roman" w:hAnsi="Times New Roman" w:cs="Times New Roman"/>
          <w:color w:val="000000" w:themeColor="text1"/>
          <w:sz w:val="28"/>
          <w:szCs w:val="28"/>
        </w:rPr>
        <w:t>0 копеек.».</w:t>
      </w:r>
    </w:p>
    <w:p w:rsidR="009625E1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A3B5D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9625E1" w:rsidRPr="009625E1">
        <w:rPr>
          <w:rFonts w:ascii="Times New Roman" w:hAnsi="Times New Roman" w:cs="Times New Roman"/>
          <w:bCs/>
          <w:sz w:val="28"/>
          <w:szCs w:val="28"/>
        </w:rPr>
        <w:t>26.12.2020г. №14</w:t>
      </w:r>
      <w:r w:rsidR="009625E1">
        <w:rPr>
          <w:rFonts w:ascii="Times New Roman" w:hAnsi="Times New Roman" w:cs="Times New Roman"/>
          <w:bCs/>
          <w:sz w:val="28"/>
          <w:szCs w:val="28"/>
        </w:rPr>
        <w:t>/12.</w:t>
      </w:r>
    </w:p>
    <w:p w:rsidR="00DA3B5D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A3B5D">
        <w:rPr>
          <w:rFonts w:ascii="Times New Roman" w:hAnsi="Times New Roman" w:cs="Times New Roman"/>
          <w:bCs/>
          <w:sz w:val="28"/>
          <w:szCs w:val="28"/>
        </w:rPr>
        <w:t>. Настоящее Дополнительное соглашение составлено в 2-х экзеплярах, имеющих одинаковую юриди</w:t>
      </w:r>
      <w:r w:rsidR="00C5342F">
        <w:rPr>
          <w:rFonts w:ascii="Times New Roman" w:hAnsi="Times New Roman" w:cs="Times New Roman"/>
          <w:bCs/>
          <w:sz w:val="28"/>
          <w:szCs w:val="28"/>
        </w:rPr>
        <w:t>ческую</w:t>
      </w:r>
      <w:r w:rsidR="00DA3B5D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:rsidR="00DA3B5D" w:rsidRDefault="00D70F27" w:rsidP="00DA3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A3B5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A3B5D">
        <w:rPr>
          <w:rFonts w:ascii="Times New Roman" w:hAnsi="Times New Roman"/>
          <w:sz w:val="28"/>
          <w:szCs w:val="28"/>
        </w:rPr>
        <w:t xml:space="preserve">Настоящее </w:t>
      </w:r>
      <w:r w:rsidR="00DA3B5D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DA3B5D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</w:t>
      </w:r>
      <w:bookmarkStart w:id="0" w:name="_GoBack"/>
      <w:bookmarkEnd w:id="0"/>
      <w:r w:rsidR="00DA3B5D">
        <w:rPr>
          <w:rFonts w:ascii="Times New Roman" w:hAnsi="Times New Roman"/>
          <w:sz w:val="28"/>
          <w:szCs w:val="28"/>
        </w:rPr>
        <w:t>о опубликования обеими сторонами.</w:t>
      </w:r>
    </w:p>
    <w:p w:rsidR="00D70F2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DA3B5D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p w:rsidR="00DA3B5D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4909"/>
      </w:tblGrid>
      <w:tr w:rsidR="00DA3B5D" w:rsidTr="009D4891">
        <w:tc>
          <w:tcPr>
            <w:tcW w:w="3924" w:type="dxa"/>
          </w:tcPr>
          <w:p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Россошанского муниципального района Воронежской области</w:t>
            </w:r>
          </w:p>
          <w:p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9625E1" w:rsidRPr="009625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Новокалитвенского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3B5D" w:rsidTr="009D4891">
        <w:tc>
          <w:tcPr>
            <w:tcW w:w="3924" w:type="dxa"/>
          </w:tcPr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D43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4D041D" w:rsidRPr="009625E1" w:rsidRDefault="004D041D" w:rsidP="004D04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адрес:</w:t>
            </w:r>
          </w:p>
          <w:p w:rsidR="009625E1" w:rsidRPr="005632D3" w:rsidRDefault="009625E1" w:rsidP="009625E1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32D3">
              <w:rPr>
                <w:rFonts w:ascii="Times New Roman" w:hAnsi="Times New Roman" w:cs="Times New Roman"/>
                <w:sz w:val="26"/>
                <w:szCs w:val="26"/>
              </w:rPr>
              <w:t>396635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Воронежская область, </w:t>
            </w:r>
            <w:r w:rsidRPr="005632D3">
              <w:rPr>
                <w:rFonts w:ascii="Times New Roman" w:hAnsi="Times New Roman" w:cs="Times New Roman"/>
                <w:sz w:val="26"/>
                <w:szCs w:val="26"/>
              </w:rPr>
              <w:t>Россошанский район, с. Новая Калитва, пер.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32D3">
              <w:rPr>
                <w:rFonts w:ascii="Times New Roman" w:hAnsi="Times New Roman" w:cs="Times New Roman"/>
                <w:sz w:val="26"/>
                <w:szCs w:val="26"/>
              </w:rPr>
              <w:t xml:space="preserve">Советский, д. 2                                         УФК по Воронежской области (Администрация </w:t>
            </w:r>
            <w:r w:rsidRPr="005632D3">
              <w:rPr>
                <w:rFonts w:ascii="Times New Roman" w:hAnsi="Times New Roman" w:cs="Times New Roman"/>
                <w:bCs/>
                <w:sz w:val="26"/>
                <w:szCs w:val="26"/>
              </w:rPr>
              <w:t>Новокалитвенского</w:t>
            </w:r>
            <w:r w:rsidRPr="005632D3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Россошанского муниципального района Воронежской области)                                             </w:t>
            </w:r>
          </w:p>
          <w:p w:rsidR="009625E1" w:rsidRPr="005632D3" w:rsidRDefault="009625E1" w:rsidP="009625E1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32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ИНН </w:t>
            </w:r>
            <w:r w:rsidRPr="005632D3">
              <w:rPr>
                <w:rFonts w:ascii="Times New Roman" w:hAnsi="Times New Roman" w:cs="Times New Roman"/>
                <w:sz w:val="26"/>
                <w:szCs w:val="26"/>
              </w:rPr>
              <w:t>3627009760</w:t>
            </w:r>
            <w:r w:rsidRPr="005632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КПП </w:t>
            </w:r>
            <w:r w:rsidRPr="005632D3">
              <w:rPr>
                <w:rFonts w:ascii="Times New Roman" w:hAnsi="Times New Roman" w:cs="Times New Roman"/>
                <w:sz w:val="26"/>
                <w:szCs w:val="26"/>
              </w:rPr>
              <w:t>362701001</w:t>
            </w:r>
          </w:p>
          <w:p w:rsidR="009625E1" w:rsidRPr="005632D3" w:rsidRDefault="009625E1" w:rsidP="009625E1">
            <w:pPr>
              <w:pStyle w:val="ConsPlusNormal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32D3">
              <w:rPr>
                <w:rFonts w:ascii="Times New Roman" w:hAnsi="Times New Roman" w:cs="Times New Roman"/>
                <w:sz w:val="26"/>
                <w:szCs w:val="26"/>
              </w:rPr>
              <w:t xml:space="preserve">Единый казначейский счет 03100643000000013100 </w:t>
            </w:r>
          </w:p>
          <w:p w:rsidR="009625E1" w:rsidRPr="005632D3" w:rsidRDefault="009625E1" w:rsidP="009625E1">
            <w:pPr>
              <w:pStyle w:val="ConsPlusNormal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32D3">
              <w:rPr>
                <w:rFonts w:ascii="Times New Roman" w:hAnsi="Times New Roman" w:cs="Times New Roman"/>
                <w:sz w:val="26"/>
                <w:szCs w:val="26"/>
              </w:rPr>
              <w:t xml:space="preserve">Банк получателя: ОТДЕЛЕНИЕ ВОРОНЕЖ БАНКА РОССИИ//УФК по Воронежской области г. Воронеж     </w:t>
            </w:r>
          </w:p>
          <w:p w:rsidR="009625E1" w:rsidRPr="005632D3" w:rsidRDefault="009625E1" w:rsidP="009625E1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32D3">
              <w:rPr>
                <w:rFonts w:ascii="Times New Roman" w:hAnsi="Times New Roman" w:cs="Times New Roman"/>
                <w:sz w:val="26"/>
                <w:szCs w:val="26"/>
              </w:rPr>
              <w:t xml:space="preserve">БИК 012007084 </w:t>
            </w:r>
          </w:p>
          <w:p w:rsidR="009625E1" w:rsidRPr="005632D3" w:rsidRDefault="009625E1" w:rsidP="009625E1">
            <w:pPr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32D3">
              <w:rPr>
                <w:rFonts w:ascii="Times New Roman" w:hAnsi="Times New Roman" w:cs="Times New Roman"/>
                <w:sz w:val="26"/>
                <w:szCs w:val="26"/>
              </w:rPr>
              <w:t xml:space="preserve">Единый казначейский счет 40102810945370000023                        </w:t>
            </w:r>
          </w:p>
          <w:p w:rsidR="009625E1" w:rsidRPr="005632D3" w:rsidRDefault="009625E1" w:rsidP="009625E1">
            <w:pPr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32D3">
              <w:rPr>
                <w:rFonts w:ascii="Times New Roman" w:eastAsia="Calibri" w:hAnsi="Times New Roman" w:cs="Times New Roman"/>
                <w:sz w:val="26"/>
                <w:szCs w:val="26"/>
              </w:rPr>
              <w:t>ОКТМО: 20647440</w:t>
            </w:r>
          </w:p>
          <w:p w:rsidR="00DA3B5D" w:rsidRDefault="009625E1" w:rsidP="009625E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32D3">
              <w:rPr>
                <w:rFonts w:ascii="Times New Roman" w:eastAsia="Calibri" w:hAnsi="Times New Roman" w:cs="Times New Roman"/>
                <w:sz w:val="26"/>
                <w:szCs w:val="26"/>
              </w:rPr>
              <w:t>л/</w:t>
            </w:r>
            <w:proofErr w:type="spellStart"/>
            <w:r w:rsidRPr="005632D3">
              <w:rPr>
                <w:rFonts w:ascii="Times New Roman" w:eastAsia="Calibri" w:hAnsi="Times New Roman" w:cs="Times New Roman"/>
                <w:sz w:val="26"/>
                <w:szCs w:val="26"/>
              </w:rPr>
              <w:t>сч</w:t>
            </w:r>
            <w:proofErr w:type="spellEnd"/>
            <w:r w:rsidRPr="005632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02313002770</w:t>
            </w:r>
          </w:p>
        </w:tc>
      </w:tr>
      <w:tr w:rsidR="00DA3B5D" w:rsidTr="009D4891">
        <w:tc>
          <w:tcPr>
            <w:tcW w:w="3924" w:type="dxa"/>
          </w:tcPr>
          <w:p w:rsidR="00DA3B5D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9625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72D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Россошанского муниципального района Воронежской области </w:t>
            </w:r>
          </w:p>
          <w:p w:rsidR="00DA3B5D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Pr="00702780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________________Ю.В.Мишанков</w:t>
            </w:r>
            <w:r w:rsidRPr="00702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5647" w:type="dxa"/>
          </w:tcPr>
          <w:p w:rsidR="00DA3B5D" w:rsidRPr="009625E1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9625E1" w:rsidRPr="009625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Новокалитвенского</w:t>
            </w:r>
            <w:r w:rsidRPr="009625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DA3B5D" w:rsidRPr="009625E1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Default="00DA3B5D" w:rsidP="009625E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25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r w:rsidR="009625E1" w:rsidRPr="009625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А.И. Заблоцкий</w:t>
            </w:r>
            <w:r w:rsidRPr="009625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</w:tr>
    </w:tbl>
    <w:p w:rsidR="00DA3B5D" w:rsidRDefault="00DA3B5D" w:rsidP="00DA3B5D">
      <w:pPr>
        <w:rPr>
          <w:sz w:val="28"/>
          <w:szCs w:val="28"/>
        </w:rPr>
      </w:pPr>
    </w:p>
    <w:p w:rsidR="00126681" w:rsidRDefault="0049273A"/>
    <w:sectPr w:rsidR="00126681" w:rsidSect="000D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5D"/>
    <w:rsid w:val="000E36AA"/>
    <w:rsid w:val="001C083A"/>
    <w:rsid w:val="00271DBD"/>
    <w:rsid w:val="003955B7"/>
    <w:rsid w:val="0049273A"/>
    <w:rsid w:val="004D041D"/>
    <w:rsid w:val="00546846"/>
    <w:rsid w:val="006372A1"/>
    <w:rsid w:val="0069069E"/>
    <w:rsid w:val="006C1930"/>
    <w:rsid w:val="0084367E"/>
    <w:rsid w:val="00872D17"/>
    <w:rsid w:val="009625E1"/>
    <w:rsid w:val="00963269"/>
    <w:rsid w:val="00A014E4"/>
    <w:rsid w:val="00A13977"/>
    <w:rsid w:val="00A911BC"/>
    <w:rsid w:val="00B77564"/>
    <w:rsid w:val="00BD01E2"/>
    <w:rsid w:val="00C5342F"/>
    <w:rsid w:val="00CE5702"/>
    <w:rsid w:val="00D13C13"/>
    <w:rsid w:val="00D70F27"/>
    <w:rsid w:val="00DA3B5D"/>
    <w:rsid w:val="00F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9C0FB-0CE5-47C9-863D-580EE644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A3B5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DA3B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A3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13</cp:revision>
  <cp:lastPrinted>2024-01-16T08:42:00Z</cp:lastPrinted>
  <dcterms:created xsi:type="dcterms:W3CDTF">2023-11-29T06:50:00Z</dcterms:created>
  <dcterms:modified xsi:type="dcterms:W3CDTF">2024-01-16T08:43:00Z</dcterms:modified>
</cp:coreProperties>
</file>