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33" w:rsidRPr="00B5531B" w:rsidRDefault="00072C33" w:rsidP="00072C33">
      <w:pPr>
        <w:rPr>
          <w:rFonts w:ascii="Times New Roman" w:hAnsi="Times New Roman" w:cs="Times New Roman"/>
          <w:sz w:val="26"/>
          <w:szCs w:val="26"/>
        </w:rPr>
      </w:pPr>
      <w:r>
        <w:rPr>
          <w:rFonts w:ascii="Times New Roman" w:hAnsi="Times New Roman" w:cs="Times New Roman"/>
          <w:sz w:val="26"/>
          <w:szCs w:val="26"/>
        </w:rPr>
        <w:t xml:space="preserve">                                                                                                                                          </w:t>
      </w:r>
      <w:r w:rsidRPr="00B5531B">
        <w:rPr>
          <w:rFonts w:ascii="Times New Roman" w:hAnsi="Times New Roman" w:cs="Times New Roman"/>
          <w:sz w:val="26"/>
          <w:szCs w:val="26"/>
        </w:rPr>
        <w:t xml:space="preserve">Приложение </w:t>
      </w:r>
    </w:p>
    <w:p w:rsidR="00072C33" w:rsidRPr="00B5531B" w:rsidRDefault="00072C33" w:rsidP="00072C33">
      <w:pPr>
        <w:ind w:left="9000"/>
        <w:rPr>
          <w:rFonts w:ascii="Times New Roman" w:hAnsi="Times New Roman" w:cs="Times New Roman"/>
          <w:sz w:val="26"/>
          <w:szCs w:val="26"/>
        </w:rPr>
      </w:pPr>
      <w:r w:rsidRPr="00B5531B">
        <w:rPr>
          <w:rFonts w:ascii="Times New Roman" w:hAnsi="Times New Roman" w:cs="Times New Roman"/>
          <w:sz w:val="26"/>
          <w:szCs w:val="26"/>
        </w:rPr>
        <w:t xml:space="preserve">к распоряжению администрации </w:t>
      </w:r>
      <w:proofErr w:type="spellStart"/>
      <w:r>
        <w:rPr>
          <w:rFonts w:ascii="Times New Roman" w:hAnsi="Times New Roman" w:cs="Times New Roman"/>
          <w:sz w:val="26"/>
          <w:szCs w:val="26"/>
        </w:rPr>
        <w:t>Новокалитвенского</w:t>
      </w:r>
      <w:proofErr w:type="spellEnd"/>
      <w:r w:rsidRPr="00B5531B">
        <w:rPr>
          <w:rFonts w:ascii="Times New Roman" w:hAnsi="Times New Roman" w:cs="Times New Roman"/>
          <w:sz w:val="26"/>
          <w:szCs w:val="26"/>
        </w:rPr>
        <w:t xml:space="preserve"> сельского поселения </w:t>
      </w:r>
      <w:proofErr w:type="spellStart"/>
      <w:r w:rsidRPr="00B5531B">
        <w:rPr>
          <w:rFonts w:ascii="Times New Roman" w:hAnsi="Times New Roman" w:cs="Times New Roman"/>
          <w:sz w:val="26"/>
          <w:szCs w:val="26"/>
        </w:rPr>
        <w:t>Россошанского</w:t>
      </w:r>
      <w:proofErr w:type="spellEnd"/>
      <w:r w:rsidRPr="00B5531B">
        <w:rPr>
          <w:rFonts w:ascii="Times New Roman" w:hAnsi="Times New Roman" w:cs="Times New Roman"/>
          <w:sz w:val="26"/>
          <w:szCs w:val="26"/>
        </w:rPr>
        <w:t xml:space="preserve"> муниципального района Воронежской области </w:t>
      </w:r>
    </w:p>
    <w:p w:rsidR="00072C33" w:rsidRPr="00B5531B" w:rsidRDefault="00072C33" w:rsidP="00072C33">
      <w:pPr>
        <w:ind w:left="9000"/>
        <w:rPr>
          <w:rFonts w:ascii="Times New Roman" w:hAnsi="Times New Roman" w:cs="Times New Roman"/>
          <w:sz w:val="26"/>
          <w:szCs w:val="26"/>
        </w:rPr>
      </w:pPr>
      <w:r w:rsidRPr="00B5531B">
        <w:rPr>
          <w:rFonts w:ascii="Times New Roman" w:hAnsi="Times New Roman" w:cs="Times New Roman"/>
          <w:sz w:val="26"/>
          <w:szCs w:val="26"/>
        </w:rPr>
        <w:t xml:space="preserve">от </w:t>
      </w:r>
      <w:r>
        <w:rPr>
          <w:rFonts w:ascii="Times New Roman" w:hAnsi="Times New Roman" w:cs="Times New Roman"/>
          <w:sz w:val="26"/>
          <w:szCs w:val="26"/>
        </w:rPr>
        <w:t>02</w:t>
      </w:r>
      <w:r w:rsidRPr="00E723E8">
        <w:rPr>
          <w:rFonts w:ascii="Times New Roman" w:hAnsi="Times New Roman" w:cs="Times New Roman"/>
          <w:sz w:val="26"/>
          <w:szCs w:val="26"/>
        </w:rPr>
        <w:t>.1</w:t>
      </w:r>
      <w:r>
        <w:rPr>
          <w:rFonts w:ascii="Times New Roman" w:hAnsi="Times New Roman" w:cs="Times New Roman"/>
          <w:sz w:val="26"/>
          <w:szCs w:val="26"/>
        </w:rPr>
        <w:t>1</w:t>
      </w:r>
      <w:r w:rsidRPr="00E723E8">
        <w:rPr>
          <w:rFonts w:ascii="Times New Roman" w:hAnsi="Times New Roman" w:cs="Times New Roman"/>
          <w:sz w:val="26"/>
          <w:szCs w:val="26"/>
        </w:rPr>
        <w:t>.2024 года   № 5</w:t>
      </w:r>
      <w:r>
        <w:rPr>
          <w:rFonts w:ascii="Times New Roman" w:hAnsi="Times New Roman" w:cs="Times New Roman"/>
          <w:sz w:val="26"/>
          <w:szCs w:val="26"/>
        </w:rPr>
        <w:t>6-р</w:t>
      </w:r>
    </w:p>
    <w:p w:rsidR="00072C33" w:rsidRPr="00B5531B" w:rsidRDefault="00072C33" w:rsidP="00072C33">
      <w:pPr>
        <w:rPr>
          <w:rFonts w:ascii="Times New Roman" w:hAnsi="Times New Roman" w:cs="Times New Roman"/>
          <w:sz w:val="26"/>
          <w:szCs w:val="26"/>
        </w:rPr>
      </w:pPr>
    </w:p>
    <w:p w:rsidR="00072C33" w:rsidRPr="00F47B4B" w:rsidRDefault="00072C33" w:rsidP="00072C33">
      <w:pPr>
        <w:rPr>
          <w:rFonts w:ascii="Times New Roman" w:hAnsi="Times New Roman" w:cs="Times New Roman"/>
          <w:sz w:val="26"/>
          <w:szCs w:val="26"/>
        </w:rPr>
      </w:pPr>
    </w:p>
    <w:p w:rsidR="00072C33" w:rsidRPr="00F47B4B" w:rsidRDefault="00072C33" w:rsidP="00072C33">
      <w:pPr>
        <w:jc w:val="center"/>
        <w:rPr>
          <w:rFonts w:ascii="Times New Roman" w:hAnsi="Times New Roman" w:cs="Times New Roman"/>
          <w:b/>
          <w:sz w:val="26"/>
          <w:szCs w:val="26"/>
        </w:rPr>
      </w:pPr>
      <w:r w:rsidRPr="00F47B4B">
        <w:rPr>
          <w:rFonts w:ascii="Times New Roman" w:hAnsi="Times New Roman" w:cs="Times New Roman"/>
          <w:b/>
          <w:sz w:val="26"/>
          <w:szCs w:val="26"/>
        </w:rPr>
        <w:t>Технологическая схема</w:t>
      </w:r>
    </w:p>
    <w:p w:rsidR="00072C33" w:rsidRPr="00F47B4B" w:rsidRDefault="00072C33" w:rsidP="00072C33">
      <w:pPr>
        <w:jc w:val="center"/>
        <w:rPr>
          <w:rFonts w:ascii="Times New Roman" w:hAnsi="Times New Roman" w:cs="Times New Roman"/>
          <w:sz w:val="26"/>
          <w:szCs w:val="26"/>
        </w:rPr>
      </w:pPr>
      <w:r w:rsidRPr="00F47B4B">
        <w:rPr>
          <w:rFonts w:ascii="Times New Roman" w:hAnsi="Times New Roman" w:cs="Times New Roman"/>
          <w:sz w:val="26"/>
          <w:szCs w:val="26"/>
        </w:rPr>
        <w:t>предоставления муниципальной услуги</w:t>
      </w:r>
    </w:p>
    <w:p w:rsidR="00072C33" w:rsidRPr="00F47B4B" w:rsidRDefault="00072C33" w:rsidP="00072C33">
      <w:pPr>
        <w:jc w:val="center"/>
        <w:rPr>
          <w:rFonts w:ascii="Times New Roman" w:hAnsi="Times New Roman" w:cs="Times New Roman"/>
          <w:sz w:val="26"/>
          <w:szCs w:val="26"/>
        </w:rPr>
      </w:pPr>
      <w:r w:rsidRPr="00F47B4B">
        <w:rPr>
          <w:rFonts w:ascii="Times New Roman" w:hAnsi="Times New Roman" w:cs="Times New Roman"/>
          <w:sz w:val="26"/>
          <w:szCs w:val="26"/>
        </w:rPr>
        <w:t>«</w:t>
      </w:r>
      <w:r w:rsidRPr="00B11E59">
        <w:rPr>
          <w:rFonts w:ascii="Times New Roman" w:hAnsi="Times New Roman" w:cs="Times New Roman"/>
          <w:color w:val="000000"/>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47B4B">
        <w:rPr>
          <w:rFonts w:ascii="Times New Roman" w:hAnsi="Times New Roman" w:cs="Times New Roman"/>
          <w:sz w:val="26"/>
          <w:szCs w:val="26"/>
        </w:rPr>
        <w:t>»</w:t>
      </w:r>
    </w:p>
    <w:p w:rsidR="00072C33" w:rsidRPr="00F47B4B" w:rsidRDefault="00072C33" w:rsidP="00072C33">
      <w:pPr>
        <w:jc w:val="center"/>
        <w:rPr>
          <w:rFonts w:ascii="Times New Roman" w:hAnsi="Times New Roman" w:cs="Times New Roman"/>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072C33" w:rsidRPr="00D73E63" w:rsidTr="00271C77">
        <w:trPr>
          <w:tblHeader/>
        </w:trPr>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jc w:val="center"/>
              <w:rPr>
                <w:rFonts w:ascii="Times New Roman" w:hAnsi="Times New Roman" w:cs="Times New Roman"/>
                <w:b/>
              </w:rPr>
            </w:pPr>
            <w:r w:rsidRPr="00D73E63">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jc w:val="center"/>
              <w:rPr>
                <w:rFonts w:ascii="Times New Roman" w:hAnsi="Times New Roman" w:cs="Times New Roman"/>
                <w:b/>
              </w:rPr>
            </w:pPr>
            <w:r w:rsidRPr="00D73E63">
              <w:rPr>
                <w:rFonts w:ascii="Times New Roman" w:hAnsi="Times New Roman" w:cs="Times New Roman"/>
                <w:b/>
              </w:rPr>
              <w:t>Содержание раздела</w:t>
            </w:r>
          </w:p>
        </w:tc>
      </w:tr>
      <w:tr w:rsidR="00072C33" w:rsidRPr="00D73E63" w:rsidTr="00271C77">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Общие сведения о муниципальной услуге</w:t>
            </w:r>
          </w:p>
          <w:p w:rsidR="00072C33" w:rsidRPr="00D73E63" w:rsidRDefault="00072C33" w:rsidP="00271C77">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ind w:firstLine="540"/>
              <w:jc w:val="both"/>
              <w:rPr>
                <w:rFonts w:ascii="Times New Roman" w:hAnsi="Times New Roman" w:cs="Times New Roman"/>
                <w:b/>
              </w:rPr>
            </w:pPr>
            <w:r w:rsidRPr="00D73E63">
              <w:rPr>
                <w:rFonts w:ascii="Times New Roman" w:hAnsi="Times New Roman" w:cs="Times New Roman"/>
                <w:b/>
              </w:rPr>
              <w:t xml:space="preserve">1. Наименование органа местного самоуправления, предоставляющего услугу  </w:t>
            </w:r>
          </w:p>
          <w:p w:rsidR="00072C33" w:rsidRPr="00D73E63" w:rsidRDefault="00072C33" w:rsidP="00271C77">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Администрация </w:t>
            </w:r>
            <w:proofErr w:type="spellStart"/>
            <w:r>
              <w:rPr>
                <w:rFonts w:ascii="Times New Roman" w:hAnsi="Times New Roman" w:cs="Times New Roman"/>
              </w:rPr>
              <w:t>Новокалитвенского</w:t>
            </w:r>
            <w:proofErr w:type="spellEnd"/>
            <w:r w:rsidRPr="00D73E63">
              <w:rPr>
                <w:rFonts w:ascii="Times New Roman" w:hAnsi="Times New Roman" w:cs="Times New Roman"/>
              </w:rPr>
              <w:t xml:space="preserve"> сельского поселения </w:t>
            </w:r>
            <w:proofErr w:type="spellStart"/>
            <w:r w:rsidRPr="00D73E63">
              <w:rPr>
                <w:rFonts w:ascii="Times New Roman" w:hAnsi="Times New Roman" w:cs="Times New Roman"/>
              </w:rPr>
              <w:t>Россошанского</w:t>
            </w:r>
            <w:proofErr w:type="spellEnd"/>
            <w:r w:rsidRPr="00D73E63">
              <w:rPr>
                <w:rFonts w:ascii="Times New Roman" w:hAnsi="Times New Roman" w:cs="Times New Roman"/>
              </w:rPr>
              <w:t xml:space="preserve"> муниципального района Воронежской области. МФЦ  - в части приема и (или) выдачи документов на предоставление муниципальной услуги.</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b/>
              </w:rPr>
              <w:t>2. Номер услуги в федеральном реестре</w:t>
            </w:r>
            <w:r w:rsidRPr="00D73E63">
              <w:rPr>
                <w:rFonts w:ascii="Times New Roman" w:hAnsi="Times New Roman" w:cs="Times New Roman"/>
              </w:rPr>
              <w:t xml:space="preserve"> </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3. Полное наименование услуги</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rPr>
              <w:t>«</w:t>
            </w:r>
            <w:r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4. Краткое наименование услуги</w:t>
            </w:r>
          </w:p>
          <w:p w:rsidR="00072C33" w:rsidRPr="00D73E63" w:rsidRDefault="00072C33" w:rsidP="00271C77">
            <w:pPr>
              <w:ind w:firstLine="540"/>
              <w:jc w:val="both"/>
              <w:rPr>
                <w:rFonts w:ascii="Times New Roman" w:hAnsi="Times New Roman" w:cs="Times New Roman"/>
              </w:rPr>
            </w:pPr>
            <w:r w:rsidRPr="00D73E63">
              <w:rPr>
                <w:rFonts w:ascii="Times New Roman" w:hAnsi="Times New Roman" w:cs="Times New Roman"/>
              </w:rPr>
              <w:t>«</w:t>
            </w:r>
            <w:r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5. Административный регламент предоставления услуги</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rPr>
              <w:t xml:space="preserve"> Постановление администрации </w:t>
            </w:r>
            <w:proofErr w:type="spellStart"/>
            <w:r>
              <w:rPr>
                <w:rFonts w:ascii="Times New Roman" w:hAnsi="Times New Roman" w:cs="Times New Roman"/>
              </w:rPr>
              <w:t>Новокалитвенского</w:t>
            </w:r>
            <w:proofErr w:type="spellEnd"/>
            <w:r w:rsidRPr="00D73E63">
              <w:rPr>
                <w:rFonts w:ascii="Times New Roman" w:hAnsi="Times New Roman" w:cs="Times New Roman"/>
              </w:rPr>
              <w:t xml:space="preserve"> сельского поселения </w:t>
            </w:r>
            <w:proofErr w:type="spellStart"/>
            <w:r w:rsidRPr="00D73E63">
              <w:rPr>
                <w:rFonts w:ascii="Times New Roman" w:hAnsi="Times New Roman" w:cs="Times New Roman"/>
              </w:rPr>
              <w:t>Россошанского</w:t>
            </w:r>
            <w:proofErr w:type="spellEnd"/>
            <w:r w:rsidRPr="00D73E63">
              <w:rPr>
                <w:rFonts w:ascii="Times New Roman" w:hAnsi="Times New Roman" w:cs="Times New Roman"/>
              </w:rPr>
              <w:t xml:space="preserve"> муниципального района Воронежской области от </w:t>
            </w:r>
            <w:r>
              <w:rPr>
                <w:rFonts w:ascii="Times New Roman" w:hAnsi="Times New Roman" w:cs="Times New Roman"/>
              </w:rPr>
              <w:t>21.10.2024г. № 82</w:t>
            </w:r>
            <w:r w:rsidRPr="00D73E63">
              <w:rPr>
                <w:rFonts w:ascii="Times New Roman" w:hAnsi="Times New Roman" w:cs="Times New Roman"/>
              </w:rPr>
              <w:t xml:space="preserve"> «Об утверждении административного регламента администрации </w:t>
            </w:r>
            <w:proofErr w:type="spellStart"/>
            <w:r>
              <w:rPr>
                <w:rFonts w:ascii="Times New Roman" w:hAnsi="Times New Roman" w:cs="Times New Roman"/>
              </w:rPr>
              <w:t>Новокалитвенского</w:t>
            </w:r>
            <w:proofErr w:type="spellEnd"/>
            <w:r w:rsidRPr="00D73E63">
              <w:rPr>
                <w:rFonts w:ascii="Times New Roman" w:hAnsi="Times New Roman" w:cs="Times New Roman"/>
              </w:rPr>
              <w:t xml:space="preserve"> сельского поселения по предоставлению  муниципальной услуги «</w:t>
            </w:r>
            <w:r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w:t>
            </w:r>
            <w:r w:rsidRPr="00D73E63">
              <w:rPr>
                <w:rFonts w:ascii="Times New Roman" w:hAnsi="Times New Roman" w:cs="Times New Roman"/>
                <w:color w:val="000000"/>
              </w:rPr>
              <w:t xml:space="preserve"> на территории </w:t>
            </w:r>
            <w:proofErr w:type="spellStart"/>
            <w:r>
              <w:rPr>
                <w:rFonts w:ascii="Times New Roman" w:hAnsi="Times New Roman" w:cs="Times New Roman"/>
                <w:color w:val="000000"/>
              </w:rPr>
              <w:t>Новокалитвенского</w:t>
            </w:r>
            <w:proofErr w:type="spellEnd"/>
            <w:r w:rsidRPr="00D73E63">
              <w:rPr>
                <w:rFonts w:ascii="Times New Roman" w:hAnsi="Times New Roman" w:cs="Times New Roman"/>
                <w:color w:val="000000"/>
              </w:rPr>
              <w:t xml:space="preserve"> сельского поселения </w:t>
            </w:r>
            <w:proofErr w:type="spellStart"/>
            <w:r w:rsidRPr="00D73E63">
              <w:rPr>
                <w:rFonts w:ascii="Times New Roman" w:hAnsi="Times New Roman" w:cs="Times New Roman"/>
                <w:color w:val="000000"/>
              </w:rPr>
              <w:t>Россошанского</w:t>
            </w:r>
            <w:proofErr w:type="spellEnd"/>
            <w:r w:rsidRPr="00D73E63">
              <w:rPr>
                <w:rFonts w:ascii="Times New Roman" w:hAnsi="Times New Roman" w:cs="Times New Roman"/>
                <w:color w:val="000000"/>
              </w:rPr>
              <w:t xml:space="preserve"> муниципального района</w:t>
            </w:r>
            <w:r w:rsidRPr="00D73E63">
              <w:rPr>
                <w:rFonts w:ascii="Times New Roman" w:hAnsi="Times New Roman" w:cs="Times New Roman"/>
              </w:rPr>
              <w:t xml:space="preserve"> Воронежской области».</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6. Перечень «</w:t>
            </w:r>
            <w:proofErr w:type="spellStart"/>
            <w:r w:rsidRPr="00D73E63">
              <w:rPr>
                <w:rFonts w:ascii="Times New Roman" w:hAnsi="Times New Roman" w:cs="Times New Roman"/>
                <w:b/>
              </w:rPr>
              <w:t>подуслуг</w:t>
            </w:r>
            <w:proofErr w:type="spellEnd"/>
            <w:r w:rsidRPr="00D73E63">
              <w:rPr>
                <w:rFonts w:ascii="Times New Roman" w:hAnsi="Times New Roman" w:cs="Times New Roman"/>
                <w:b/>
              </w:rPr>
              <w:t xml:space="preserve">»  </w:t>
            </w:r>
          </w:p>
          <w:p w:rsidR="00072C33" w:rsidRPr="00D73E63" w:rsidRDefault="00072C33" w:rsidP="00271C77">
            <w:pPr>
              <w:ind w:firstLine="601"/>
              <w:jc w:val="both"/>
              <w:rPr>
                <w:rFonts w:ascii="Times New Roman" w:hAnsi="Times New Roman" w:cs="Times New Roman"/>
              </w:rPr>
            </w:pPr>
            <w:r w:rsidRPr="00D73E63">
              <w:rPr>
                <w:rFonts w:ascii="Times New Roman" w:hAnsi="Times New Roman" w:cs="Times New Roman"/>
                <w:b/>
              </w:rPr>
              <w:t>6.1.</w:t>
            </w:r>
            <w:r w:rsidRPr="00D73E63">
              <w:rPr>
                <w:rFonts w:ascii="Times New Roman" w:hAnsi="Times New Roman" w:cs="Times New Roman"/>
              </w:rPr>
              <w:t xml:space="preserve">  </w:t>
            </w:r>
            <w:r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072C33" w:rsidRPr="00D73E63" w:rsidRDefault="00072C33" w:rsidP="00271C77">
            <w:pPr>
              <w:tabs>
                <w:tab w:val="left" w:pos="0"/>
              </w:tabs>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lastRenderedPageBreak/>
              <w:t>7. Способы оценки качества предоставления услуги</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rPr>
              <w:t xml:space="preserve">радиотелефонная связь, Портал </w:t>
            </w:r>
            <w:proofErr w:type="spellStart"/>
            <w:r w:rsidRPr="00D73E63">
              <w:rPr>
                <w:rFonts w:ascii="Times New Roman" w:hAnsi="Times New Roman" w:cs="Times New Roman"/>
              </w:rPr>
              <w:t>гос.услуг</w:t>
            </w:r>
            <w:proofErr w:type="spellEnd"/>
            <w:r w:rsidRPr="00D73E63">
              <w:rPr>
                <w:rFonts w:ascii="Times New Roman" w:hAnsi="Times New Roman" w:cs="Times New Roman"/>
              </w:rPr>
              <w:t xml:space="preserve">, личное обращение </w:t>
            </w:r>
          </w:p>
        </w:tc>
      </w:tr>
      <w:tr w:rsidR="00072C33" w:rsidRPr="00D73E63" w:rsidTr="00271C77">
        <w:trPr>
          <w:trHeight w:val="696"/>
        </w:trPr>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ind w:firstLine="540"/>
              <w:jc w:val="both"/>
              <w:rPr>
                <w:rFonts w:ascii="Times New Roman" w:hAnsi="Times New Roman" w:cs="Times New Roman"/>
              </w:rPr>
            </w:pPr>
            <w:r w:rsidRPr="00D73E63">
              <w:rPr>
                <w:rFonts w:ascii="Times New Roman" w:hAnsi="Times New Roman" w:cs="Times New Roman"/>
              </w:rPr>
              <w:t xml:space="preserve">Исчерпывающий перечень нормативных правовых актов, регулирующих предоставление услуги </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Гражданский кодекс Российской Федерации;</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Земельный кодекс Российской Федерации;</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25.10.2001 № 137-ФЗ «О введении в действие Земельного кодекса Российской Федерации»;</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13.07.2015 № 218-ФЗ «О государственной регистрации недвижимости»;</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27.07.2010 № 210-ФЗ «Об организации предоставления государственных и муниципальных услуг»;</w:t>
            </w:r>
          </w:p>
          <w:p w:rsidR="00072C33" w:rsidRPr="00D73E63" w:rsidRDefault="00072C33" w:rsidP="00271C77">
            <w:pPr>
              <w:ind w:firstLine="709"/>
              <w:contextualSpacing/>
              <w:jc w:val="both"/>
              <w:rPr>
                <w:rFonts w:ascii="Times New Roman" w:hAnsi="Times New Roman" w:cs="Times New Roman"/>
                <w:color w:val="000000"/>
              </w:rPr>
            </w:pPr>
            <w:r w:rsidRPr="00D73E63">
              <w:rPr>
                <w:rFonts w:ascii="Times New Roman" w:hAnsi="Times New Roman" w:cs="Times New Roman"/>
                <w:color w:val="000000"/>
              </w:rPr>
              <w:t>- Федеральный закон от 27.07.2006 № 152-ФЗ «О персональных данных»;</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 </w:t>
            </w:r>
            <w:r w:rsidRPr="00D73E63">
              <w:rPr>
                <w:rFonts w:ascii="Times New Roman" w:hAnsi="Times New Roman" w:cs="Times New Roman"/>
                <w:color w:val="00000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72C33" w:rsidRPr="00D73E63" w:rsidRDefault="00072C33" w:rsidP="00271C77">
            <w:pPr>
              <w:tabs>
                <w:tab w:val="left" w:pos="1945"/>
              </w:tabs>
              <w:ind w:firstLine="709"/>
              <w:jc w:val="both"/>
              <w:rPr>
                <w:rFonts w:ascii="Times New Roman" w:eastAsia="Times New Roman" w:hAnsi="Times New Roman" w:cs="Times New Roman"/>
                <w:color w:val="000000"/>
              </w:rPr>
            </w:pPr>
            <w:r w:rsidRPr="00D73E63">
              <w:rPr>
                <w:rFonts w:ascii="Times New Roman" w:eastAsia="Times New Roman" w:hAnsi="Times New Roman" w:cs="Times New Roman"/>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Закон Воронежской области от 13.05.2008 № 25-ОЗ «О регулировании земельных отношений на территории Воронежской области».</w:t>
            </w:r>
          </w:p>
          <w:p w:rsidR="00072C33" w:rsidRPr="00D73E63" w:rsidRDefault="00072C33" w:rsidP="00271C77">
            <w:pPr>
              <w:tabs>
                <w:tab w:val="left" w:pos="-5529"/>
                <w:tab w:val="left" w:pos="1800"/>
                <w:tab w:val="left" w:pos="1843"/>
              </w:tabs>
              <w:spacing w:line="200" w:lineRule="atLeast"/>
              <w:ind w:firstLine="709"/>
              <w:jc w:val="both"/>
              <w:rPr>
                <w:rFonts w:ascii="Times New Roman" w:hAnsi="Times New Roman" w:cs="Times New Roman"/>
              </w:rPr>
            </w:pPr>
            <w:r w:rsidRPr="00D73E63">
              <w:rPr>
                <w:rFonts w:ascii="Times New Roman" w:hAnsi="Times New Roman" w:cs="Times New Roman"/>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tc>
      </w:tr>
      <w:tr w:rsidR="00072C33" w:rsidRPr="00D73E63" w:rsidTr="00271C77">
        <w:trPr>
          <w:trHeight w:val="1404"/>
        </w:trPr>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pStyle w:val="a3"/>
              <w:tabs>
                <w:tab w:val="left" w:pos="0"/>
              </w:tabs>
              <w:spacing w:after="0"/>
              <w:ind w:left="0"/>
              <w:jc w:val="both"/>
              <w:rPr>
                <w:b/>
              </w:rPr>
            </w:pPr>
            <w:r w:rsidRPr="00D73E63">
              <w:rPr>
                <w:b/>
              </w:rPr>
              <w:t xml:space="preserve"> Общие сведения  о «</w:t>
            </w:r>
            <w:proofErr w:type="spellStart"/>
            <w:r w:rsidRPr="00D73E63">
              <w:rPr>
                <w:b/>
              </w:rPr>
              <w:t>подуслугах</w:t>
            </w:r>
            <w:proofErr w:type="spellEnd"/>
            <w:r w:rsidRPr="00D73E63">
              <w:rPr>
                <w:b/>
              </w:rPr>
              <w:t xml:space="preserve">» </w:t>
            </w:r>
          </w:p>
          <w:p w:rsidR="00072C33" w:rsidRPr="00D73E63" w:rsidRDefault="00072C33" w:rsidP="00271C77">
            <w:pPr>
              <w:pStyle w:val="a3"/>
              <w:tabs>
                <w:tab w:val="left" w:pos="0"/>
              </w:tabs>
              <w:spacing w:after="0"/>
              <w:ind w:left="0"/>
              <w:jc w:val="both"/>
              <w:rPr>
                <w:b/>
              </w:rPr>
            </w:pPr>
          </w:p>
          <w:p w:rsidR="00072C33" w:rsidRPr="00D73E63" w:rsidRDefault="00072C33" w:rsidP="00271C77">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pStyle w:val="a3"/>
              <w:spacing w:after="0"/>
              <w:ind w:left="0" w:firstLine="540"/>
              <w:jc w:val="both"/>
              <w:rPr>
                <w:b/>
              </w:rPr>
            </w:pPr>
            <w:r w:rsidRPr="00D73E63">
              <w:rPr>
                <w:b/>
              </w:rPr>
              <w:t>Исчерпывающие сведения по каждой «</w:t>
            </w:r>
            <w:proofErr w:type="spellStart"/>
            <w:r w:rsidRPr="00D73E63">
              <w:rPr>
                <w:b/>
              </w:rPr>
              <w:t>подуслуге</w:t>
            </w:r>
            <w:proofErr w:type="spellEnd"/>
            <w:r w:rsidRPr="00D73E63">
              <w:rPr>
                <w:b/>
              </w:rPr>
              <w:t>»</w:t>
            </w:r>
          </w:p>
          <w:p w:rsidR="00072C33" w:rsidRPr="00D73E63" w:rsidRDefault="00072C33" w:rsidP="00271C77">
            <w:pPr>
              <w:pStyle w:val="a3"/>
              <w:spacing w:after="0"/>
              <w:ind w:left="0" w:firstLine="540"/>
              <w:jc w:val="both"/>
              <w:rPr>
                <w:b/>
              </w:rPr>
            </w:pPr>
            <w:r w:rsidRPr="00D73E63">
              <w:rPr>
                <w:b/>
              </w:rPr>
              <w:t xml:space="preserve">1. Срок предоставления  </w:t>
            </w:r>
          </w:p>
          <w:p w:rsidR="00072C33" w:rsidRPr="00D73E63" w:rsidRDefault="00072C33" w:rsidP="00271C77">
            <w:pPr>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1.1.</w:t>
            </w:r>
            <w:r w:rsidRPr="00D73E63">
              <w:rPr>
                <w:rFonts w:ascii="Times New Roman" w:hAnsi="Times New Roman" w:cs="Times New Roman"/>
              </w:rPr>
              <w:t xml:space="preserve"> </w:t>
            </w:r>
            <w:r w:rsidRPr="00D73E63">
              <w:rPr>
                <w:rFonts w:ascii="Times New Roman" w:hAnsi="Times New Roman" w:cs="Times New Roman"/>
                <w:color w:val="000000"/>
              </w:rPr>
              <w:t>не должен превышать двадцати дней со дня поступления заявления</w:t>
            </w:r>
            <w:r w:rsidRPr="00D73E63">
              <w:rPr>
                <w:rFonts w:ascii="Times New Roman" w:hAnsi="Times New Roman" w:cs="Times New Roman"/>
              </w:rPr>
              <w:t>.</w:t>
            </w:r>
          </w:p>
          <w:p w:rsidR="00072C33" w:rsidRPr="00D73E63" w:rsidRDefault="00072C33" w:rsidP="00271C77">
            <w:pPr>
              <w:pStyle w:val="a3"/>
              <w:spacing w:after="0"/>
              <w:ind w:left="0" w:firstLine="540"/>
              <w:jc w:val="both"/>
              <w:rPr>
                <w:b/>
              </w:rPr>
            </w:pPr>
            <w:r w:rsidRPr="00D73E63">
              <w:rPr>
                <w:b/>
              </w:rPr>
              <w:t>2. Основания для отказа</w:t>
            </w:r>
          </w:p>
          <w:p w:rsidR="00072C33" w:rsidRPr="00D73E63" w:rsidRDefault="00072C33" w:rsidP="00271C77">
            <w:pPr>
              <w:pStyle w:val="a3"/>
              <w:spacing w:after="0"/>
              <w:ind w:left="0" w:firstLine="540"/>
              <w:jc w:val="both"/>
              <w:rPr>
                <w:b/>
              </w:rPr>
            </w:pPr>
            <w:r w:rsidRPr="00D73E63">
              <w:rPr>
                <w:b/>
              </w:rPr>
              <w:t>2.1. Основания для отказа в приеме документов</w:t>
            </w:r>
          </w:p>
          <w:p w:rsidR="00072C33" w:rsidRPr="00D73E63" w:rsidRDefault="00072C33" w:rsidP="00271C77">
            <w:pPr>
              <w:pStyle w:val="a3"/>
              <w:spacing w:after="0"/>
              <w:ind w:left="0" w:firstLine="540"/>
              <w:jc w:val="both"/>
              <w:rPr>
                <w:b/>
              </w:rPr>
            </w:pPr>
            <w:r w:rsidRPr="00D73E63">
              <w:rPr>
                <w:b/>
              </w:rPr>
              <w:t>2.1.1. Основания для отказа в приеме документов по «</w:t>
            </w:r>
            <w:proofErr w:type="spellStart"/>
            <w:r w:rsidRPr="00D73E63">
              <w:rPr>
                <w:b/>
              </w:rPr>
              <w:t>подуслуге</w:t>
            </w:r>
            <w:proofErr w:type="spellEnd"/>
            <w:r w:rsidRPr="00D73E63">
              <w:rPr>
                <w:b/>
              </w:rPr>
              <w:t>»:</w:t>
            </w:r>
          </w:p>
          <w:p w:rsidR="00072C33" w:rsidRPr="00D73E63" w:rsidRDefault="00072C33" w:rsidP="00271C77">
            <w:pPr>
              <w:tabs>
                <w:tab w:val="left" w:pos="143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bCs/>
                <w:iCs/>
                <w:color w:val="000000"/>
              </w:rPr>
              <w:t>- Заявление подано в орган местного самоуправления, в полномочия которого не входит предоставление Муниципальной услуги;</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 xml:space="preserve">-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Pr="00D73E63">
              <w:rPr>
                <w:rFonts w:ascii="Times New Roman" w:eastAsia="Times New Roman" w:hAnsi="Times New Roman" w:cs="Times New Roman"/>
                <w:bCs/>
                <w:color w:val="000000"/>
                <w:lang w:eastAsia="ru-RU"/>
              </w:rPr>
              <w:lastRenderedPageBreak/>
              <w:t>Заявителя, в случае обращения за предоставлением услуги указанным лицом);</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 Неполное заполнение полей в форме заявления, в том числе в интерактивной форме заявления на ЕПГУ, РПГУ;</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 Заявление подано лицом, не имеющим полномочий представлять интересы Заявителя;</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bCs/>
                <w:color w:val="000000"/>
                <w:lang w:eastAsia="ru-RU"/>
              </w:rPr>
            </w:pPr>
            <w:r w:rsidRPr="00D73E63">
              <w:rPr>
                <w:rFonts w:ascii="Times New Roman" w:eastAsia="Times New Roman" w:hAnsi="Times New Roman" w:cs="Times New Roman"/>
                <w:bCs/>
                <w:color w:val="000000"/>
                <w:lang w:eastAsia="ru-RU"/>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72C33" w:rsidRPr="00D73E63" w:rsidRDefault="00072C33" w:rsidP="00271C77">
            <w:pPr>
              <w:pStyle w:val="a3"/>
              <w:spacing w:after="0"/>
              <w:ind w:left="0" w:firstLine="540"/>
              <w:jc w:val="both"/>
              <w:rPr>
                <w:b/>
              </w:rPr>
            </w:pPr>
            <w:r w:rsidRPr="00D73E63">
              <w:rPr>
                <w:bCs/>
                <w:color w:val="000000"/>
              </w:rPr>
              <w:t xml:space="preserve"> </w:t>
            </w:r>
            <w:r w:rsidRPr="00D73E63">
              <w:rPr>
                <w:b/>
              </w:rPr>
              <w:t>2.2. Основания для отказа в предоставлении услуги</w:t>
            </w:r>
          </w:p>
          <w:p w:rsidR="00072C33" w:rsidRPr="00D73E63" w:rsidRDefault="00072C33" w:rsidP="00271C77">
            <w:pPr>
              <w:autoSpaceDE w:val="0"/>
              <w:autoSpaceDN w:val="0"/>
              <w:adjustRightInd w:val="0"/>
              <w:ind w:firstLine="540"/>
              <w:jc w:val="both"/>
              <w:rPr>
                <w:rFonts w:ascii="Times New Roman" w:hAnsi="Times New Roman" w:cs="Times New Roman"/>
                <w:b/>
              </w:rPr>
            </w:pPr>
            <w:r w:rsidRPr="00D73E63">
              <w:rPr>
                <w:rFonts w:ascii="Times New Roman" w:hAnsi="Times New Roman" w:cs="Times New Roman"/>
                <w:b/>
              </w:rPr>
              <w:t>2.2.1. Основания для отказа в предоставлении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D73E63">
              <w:rPr>
                <w:rFonts w:ascii="Times New Roman" w:eastAsia="Times New Roman" w:hAnsi="Times New Roman" w:cs="Times New Roman"/>
                <w:color w:val="000000"/>
                <w:lang w:eastAsia="ru-RU"/>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w:t>
            </w:r>
            <w:r w:rsidRPr="00D73E63">
              <w:rPr>
                <w:rFonts w:ascii="Times New Roman" w:eastAsia="Times New Roman" w:hAnsi="Times New Roman" w:cs="Times New Roman"/>
                <w:color w:val="000000"/>
                <w:lang w:eastAsia="ru-RU"/>
              </w:rPr>
              <w:lastRenderedPageBreak/>
              <w:t xml:space="preserve">размер, установленный пунктом 6 статьи 39.10 Земельного кодекса РФ;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19) предоставление земельного участка на заявленном виде прав не допускается;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Pr="00D73E63">
              <w:rPr>
                <w:rFonts w:ascii="Times New Roman" w:eastAsia="Times New Roman" w:hAnsi="Times New Roman" w:cs="Times New Roman"/>
                <w:color w:val="000000"/>
                <w:lang w:eastAsia="ru-RU"/>
              </w:rPr>
              <w:lastRenderedPageBreak/>
              <w:t xml:space="preserve">указанного Федерального закона. </w:t>
            </w:r>
          </w:p>
          <w:p w:rsidR="00072C33" w:rsidRPr="00D73E63" w:rsidRDefault="00072C33" w:rsidP="00271C77">
            <w:pPr>
              <w:pStyle w:val="a3"/>
              <w:spacing w:after="0"/>
              <w:ind w:left="0" w:firstLine="540"/>
              <w:jc w:val="both"/>
              <w:rPr>
                <w:b/>
              </w:rPr>
            </w:pPr>
            <w:r w:rsidRPr="00D73E63">
              <w:rPr>
                <w:b/>
              </w:rPr>
              <w:t>4. Способы получения документов, являющихся результатами предоставления услуги</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hAnsi="Times New Roman" w:cs="Times New Roman"/>
              </w:rPr>
              <w:t xml:space="preserve">4.1.  </w:t>
            </w:r>
            <w:r w:rsidRPr="00D73E63">
              <w:rPr>
                <w:rFonts w:ascii="Times New Roman" w:eastAsia="Times New Roman" w:hAnsi="Times New Roman" w:cs="Times New Roman"/>
                <w:color w:val="000000"/>
                <w:lang w:eastAsia="ru-RU"/>
              </w:rPr>
              <w:t>Посредством почтового отправления;</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4.2. В личный кабинет Заявителя на ЕПГУ, РПГУ;</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072C33" w:rsidRPr="00D73E63" w:rsidRDefault="00072C33" w:rsidP="00271C77">
            <w:pPr>
              <w:pStyle w:val="a3"/>
              <w:spacing w:after="0"/>
              <w:ind w:left="0" w:firstLine="540"/>
              <w:jc w:val="both"/>
              <w:rPr>
                <w:b/>
              </w:rPr>
            </w:pPr>
            <w:r w:rsidRPr="00D73E63">
              <w:rPr>
                <w:b/>
              </w:rPr>
              <w:t>5. Сведения о наличии платы за предоставление услуги</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xml:space="preserve">. Бесплатно </w:t>
            </w:r>
          </w:p>
        </w:tc>
      </w:tr>
      <w:tr w:rsidR="00072C33" w:rsidRPr="00D73E63" w:rsidTr="00271C77">
        <w:trPr>
          <w:trHeight w:val="1121"/>
        </w:trPr>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 Сведения о заявителях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072C33" w:rsidRPr="00D73E63" w:rsidRDefault="00072C33"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pStyle w:val="a3"/>
              <w:spacing w:after="0"/>
              <w:ind w:left="0" w:firstLine="540"/>
              <w:jc w:val="both"/>
              <w:rPr>
                <w:b/>
              </w:rPr>
            </w:pPr>
            <w:r w:rsidRPr="00D73E63">
              <w:rPr>
                <w:b/>
              </w:rPr>
              <w:t>Исчерпывающие сведения о заявителях по  «</w:t>
            </w:r>
            <w:proofErr w:type="spellStart"/>
            <w:r w:rsidRPr="00D73E63">
              <w:rPr>
                <w:b/>
              </w:rPr>
              <w:t>подуслуге</w:t>
            </w:r>
            <w:proofErr w:type="spellEnd"/>
            <w:r w:rsidRPr="00D73E63">
              <w:rPr>
                <w:b/>
              </w:rPr>
              <w:t>»</w:t>
            </w:r>
          </w:p>
          <w:p w:rsidR="00072C33" w:rsidRPr="00D73E63" w:rsidRDefault="00072C33" w:rsidP="00271C77">
            <w:pPr>
              <w:pStyle w:val="a3"/>
              <w:spacing w:after="0"/>
              <w:ind w:left="0" w:firstLine="540"/>
              <w:jc w:val="both"/>
              <w:rPr>
                <w:b/>
              </w:rPr>
            </w:pPr>
            <w:r w:rsidRPr="00D73E63">
              <w:rPr>
                <w:b/>
              </w:rPr>
              <w:t>1. Категории лиц, имеющих право на получение услуги</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b/>
              </w:rPr>
              <w:t>1.1.</w:t>
            </w:r>
            <w:r w:rsidRPr="00D73E63">
              <w:rPr>
                <w:rFonts w:ascii="Times New Roman" w:hAnsi="Times New Roman" w:cs="Times New Roman"/>
              </w:rPr>
              <w:t>религиозные организации, имеющие в собственности здания или сооружения религиозного или благотворительного назначения;</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1.2. граждане, являющиеся членами СНТ или ОНТ;</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1.3.граждане, которым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1.4. граждане, работающие по основному месту работы в муниципальном образовании по специальности, которая установлена законом субъекта Российской Федерации</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1.5.граждане, имеющие трех и более детей;</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1.6.садоводческие и огороднические некоммерческие товарищества;</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1.7.общероссийские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1.8.граждане Российской Федерации в пользовании которых находится земельный участок, с расположенным на нем жилом домом, право собственности на который возникло у гражданина до дня введения в действие Земельного </w:t>
            </w:r>
            <w:hyperlink r:id="rId4"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5"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1.9.постоянно проживающие на территории Нижегородской области непрерывно не менее 5 лет до момента подачи заявления о предоставлении земельного участка в собственность бесплатно следующие категории граждан Российской Федерации:</w:t>
            </w:r>
          </w:p>
          <w:p w:rsidR="00072C33" w:rsidRPr="00D73E63" w:rsidRDefault="00072C33" w:rsidP="00271C77">
            <w:pPr>
              <w:autoSpaceDE w:val="0"/>
              <w:autoSpaceDN w:val="0"/>
              <w:adjustRightInd w:val="0"/>
              <w:ind w:firstLine="567"/>
              <w:jc w:val="both"/>
              <w:rPr>
                <w:rFonts w:ascii="Times New Roman" w:hAnsi="Times New Roman" w:cs="Times New Roman"/>
              </w:rPr>
            </w:pPr>
            <w:bookmarkStart w:id="0" w:name="P65"/>
            <w:bookmarkEnd w:id="0"/>
            <w:r w:rsidRPr="00D73E63">
              <w:rPr>
                <w:rFonts w:ascii="Times New Roman" w:hAnsi="Times New Roman" w:cs="Times New Roman"/>
              </w:rPr>
              <w:t>а)специалисты, получившие среднее профессиональное образование и высшее образование, работающие по бессрочному трудовому договору либо трудовому договору, заключенному на срок не менее 5 лет, в муниципальных организациях и государственных организациях Нижегородской области, осуществляющих образовательную деятельность, деятельность в сфере здравоохранения, социального обслуживания, культуры, физической культуры и спорта, в соответствии с полученной квалификацией;</w:t>
            </w:r>
            <w:bookmarkStart w:id="1" w:name="P66"/>
            <w:bookmarkEnd w:id="1"/>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lastRenderedPageBreak/>
              <w:t>б) граждане, работающие в организациях, осуществляющих деятельность в сфере сельскохозяйственного производства, или в крестьянских (фермерских) хозяйствах, расположенных на территории Нижегородской области, по бессрочному трудовому договору либо трудовому договору, заключенному на срок не менее 5 лет, а также граждане, являющиеся главами крестьянских (фермерских) хозяйств;</w:t>
            </w:r>
            <w:bookmarkStart w:id="2" w:name="P67"/>
            <w:bookmarkEnd w:id="2"/>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в)молодые семьи, в которых возраст супругов на дату подачи заявления о предоставлении земельного участка в собственность бесплатно не превышает 35 лет, либо неполные семьи, состоящие из одного родителя, возраст которого на дату подачи заявления не превышает 35 лет, и одного или более детей (в том числе усыновленных);</w:t>
            </w:r>
          </w:p>
          <w:p w:rsidR="00072C33" w:rsidRPr="00D73E63" w:rsidRDefault="00072C33" w:rsidP="00271C77">
            <w:pPr>
              <w:pStyle w:val="ConsPlusNormal"/>
              <w:ind w:firstLine="567"/>
              <w:jc w:val="both"/>
              <w:rPr>
                <w:sz w:val="24"/>
                <w:szCs w:val="24"/>
              </w:rPr>
            </w:pPr>
            <w:bookmarkStart w:id="3" w:name="P68"/>
            <w:bookmarkEnd w:id="3"/>
            <w:r w:rsidRPr="00D73E63">
              <w:rPr>
                <w:sz w:val="24"/>
                <w:szCs w:val="24"/>
              </w:rPr>
              <w:t>г)ветераны Великой Отечественной войны и ветераны боевых действий, инвалиды Великой Отечественной войны и инвалиды боевых действий;</w:t>
            </w:r>
            <w:bookmarkStart w:id="4" w:name="P69"/>
            <w:bookmarkEnd w:id="4"/>
          </w:p>
          <w:p w:rsidR="00072C33" w:rsidRPr="00D73E63" w:rsidRDefault="00072C33" w:rsidP="00271C77">
            <w:pPr>
              <w:pStyle w:val="ConsPlusNormal"/>
              <w:ind w:firstLine="567"/>
              <w:jc w:val="both"/>
              <w:rPr>
                <w:sz w:val="24"/>
                <w:szCs w:val="24"/>
              </w:rPr>
            </w:pPr>
            <w:proofErr w:type="spellStart"/>
            <w:r w:rsidRPr="00D73E63">
              <w:rPr>
                <w:sz w:val="24"/>
                <w:szCs w:val="24"/>
              </w:rPr>
              <w:t>д</w:t>
            </w:r>
            <w:proofErr w:type="spellEnd"/>
            <w:r w:rsidRPr="00D73E63">
              <w:rPr>
                <w:sz w:val="24"/>
                <w:szCs w:val="24"/>
              </w:rPr>
              <w:t>)семьи, имеющие на иждивении детей-инвалидов;</w:t>
            </w:r>
            <w:bookmarkStart w:id="5" w:name="P70"/>
            <w:bookmarkEnd w:id="5"/>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е)граждане,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со </w:t>
            </w:r>
            <w:hyperlink r:id="rId6" w:history="1">
              <w:r w:rsidRPr="00D73E63">
                <w:rPr>
                  <w:rFonts w:ascii="Times New Roman" w:hAnsi="Times New Roman" w:cs="Times New Roman"/>
                </w:rPr>
                <w:t>статьей 51</w:t>
              </w:r>
            </w:hyperlink>
            <w:r w:rsidRPr="00D73E63">
              <w:rPr>
                <w:rFonts w:ascii="Times New Roman" w:hAnsi="Times New Roman" w:cs="Times New Roman"/>
              </w:rPr>
              <w:t xml:space="preserve"> Жилищного кодекса Российской Федерации.</w:t>
            </w:r>
          </w:p>
          <w:p w:rsidR="00072C33" w:rsidRPr="00D73E63" w:rsidRDefault="00072C33" w:rsidP="00271C77">
            <w:pPr>
              <w:pStyle w:val="ConsPlusNormal"/>
              <w:ind w:firstLine="567"/>
              <w:jc w:val="both"/>
              <w:rPr>
                <w:sz w:val="24"/>
                <w:szCs w:val="24"/>
              </w:rPr>
            </w:pPr>
            <w:r w:rsidRPr="00D73E63">
              <w:rPr>
                <w:sz w:val="24"/>
                <w:szCs w:val="24"/>
              </w:rPr>
              <w:t>1.10.Постоянно проживающие на территории Нижегородской области следующие категории граждан Российской Федерации:</w:t>
            </w:r>
            <w:bookmarkStart w:id="6" w:name="P72"/>
            <w:bookmarkEnd w:id="6"/>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а) реабилитированные лица, утратившие жилые помещения в Нижегородской области в связи с репрессиями, члены их семей и другие родственники, проживавшие совместно с реабилитированными лицами до применения к ним репрессий, а также дети реабилитированных лиц, родившиеся в местах лишения свободы, в ссылке, высылке, на </w:t>
            </w:r>
            <w:proofErr w:type="spellStart"/>
            <w:r w:rsidRPr="00D73E63">
              <w:rPr>
                <w:rFonts w:ascii="Times New Roman" w:hAnsi="Times New Roman" w:cs="Times New Roman"/>
              </w:rPr>
              <w:t>спецпоселении</w:t>
            </w:r>
            <w:proofErr w:type="spellEnd"/>
            <w:r w:rsidRPr="00D73E63">
              <w:rPr>
                <w:rFonts w:ascii="Times New Roman" w:hAnsi="Times New Roman" w:cs="Times New Roman"/>
              </w:rPr>
              <w:t>, в случае возвращения на прежнее место жительства в Нижегородскую область;</w:t>
            </w:r>
            <w:bookmarkStart w:id="7" w:name="P73"/>
            <w:bookmarkEnd w:id="7"/>
          </w:p>
          <w:p w:rsidR="00072C33" w:rsidRPr="00D73E63" w:rsidRDefault="00072C33" w:rsidP="00271C77">
            <w:pPr>
              <w:pStyle w:val="ConsPlusNormal"/>
              <w:ind w:firstLine="567"/>
              <w:jc w:val="both"/>
              <w:rPr>
                <w:sz w:val="24"/>
                <w:szCs w:val="24"/>
              </w:rPr>
            </w:pPr>
            <w:r w:rsidRPr="00D73E63">
              <w:rPr>
                <w:sz w:val="24"/>
                <w:szCs w:val="24"/>
              </w:rPr>
              <w:t>б)граждане, лишившиеся жилого помещения в результате чрезвычайных ситуаций природного или техногенного характера;</w:t>
            </w:r>
          </w:p>
          <w:p w:rsidR="00072C33" w:rsidRPr="00D73E63" w:rsidRDefault="00072C33" w:rsidP="00271C77">
            <w:pPr>
              <w:autoSpaceDE w:val="0"/>
              <w:autoSpaceDN w:val="0"/>
              <w:adjustRightInd w:val="0"/>
              <w:ind w:firstLine="567"/>
              <w:jc w:val="both"/>
              <w:rPr>
                <w:rFonts w:ascii="Times New Roman" w:hAnsi="Times New Roman" w:cs="Times New Roman"/>
              </w:rPr>
            </w:pPr>
            <w:bookmarkStart w:id="8" w:name="P74"/>
            <w:bookmarkEnd w:id="8"/>
            <w:r w:rsidRPr="00D73E63">
              <w:rPr>
                <w:rFonts w:ascii="Times New Roman" w:hAnsi="Times New Roman" w:cs="Times New Roman"/>
              </w:rPr>
              <w:t>в) граждане, проживающие в зоне активного оползня, карстовых провалов,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чье жилье признано в установленном Правительством Российской Федерации порядке непригодным для проживания, при условии, что жилое помещение, расположенное на таких земельных участках, является единственным местом жительства гражданина и членов его семьи;</w:t>
            </w:r>
            <w:bookmarkStart w:id="9" w:name="P75"/>
            <w:bookmarkEnd w:id="9"/>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г) граждане, являющиеся участниками государственных программ Нижегородской области, направленных на улучшение жилищных условий граждан, при условии выполнения ими требований, установленных государственными программами Нижегородской области;</w:t>
            </w:r>
          </w:p>
          <w:p w:rsidR="00072C33" w:rsidRPr="00D73E63" w:rsidRDefault="00072C33" w:rsidP="00271C77">
            <w:pPr>
              <w:autoSpaceDE w:val="0"/>
              <w:autoSpaceDN w:val="0"/>
              <w:adjustRightInd w:val="0"/>
              <w:ind w:firstLine="567"/>
              <w:jc w:val="both"/>
              <w:rPr>
                <w:rFonts w:ascii="Times New Roman" w:hAnsi="Times New Roman" w:cs="Times New Roman"/>
              </w:rPr>
            </w:pPr>
            <w:bookmarkStart w:id="10" w:name="P76"/>
            <w:bookmarkEnd w:id="10"/>
            <w:proofErr w:type="spellStart"/>
            <w:r w:rsidRPr="00D73E63">
              <w:rPr>
                <w:rFonts w:ascii="Times New Roman" w:hAnsi="Times New Roman" w:cs="Times New Roman"/>
              </w:rPr>
              <w:t>д</w:t>
            </w:r>
            <w:proofErr w:type="spellEnd"/>
            <w:r w:rsidRPr="00D73E63">
              <w:rPr>
                <w:rFonts w:ascii="Times New Roman" w:hAnsi="Times New Roman" w:cs="Times New Roman"/>
              </w:rPr>
              <w:t xml:space="preserve">) специалисты в возрасте до 50 лет, заключившие с уполномоченным органом исполнительной власти Нижегородской области договор, предусмотренный федеральным законодательством и устанавливающий обязанность специалиста работать в государственном или муниципальном </w:t>
            </w:r>
            <w:r w:rsidRPr="00D73E63">
              <w:rPr>
                <w:rFonts w:ascii="Times New Roman" w:hAnsi="Times New Roman" w:cs="Times New Roman"/>
              </w:rPr>
              <w:lastRenderedPageBreak/>
              <w:t>учреждении, расположенном в сельском населенном пункте, либо рабочем поселке, либо поселке городского типа;</w:t>
            </w:r>
          </w:p>
          <w:p w:rsidR="00072C33" w:rsidRPr="00D73E63" w:rsidRDefault="00072C33" w:rsidP="00271C77">
            <w:pPr>
              <w:autoSpaceDE w:val="0"/>
              <w:autoSpaceDN w:val="0"/>
              <w:adjustRightInd w:val="0"/>
              <w:ind w:firstLine="567"/>
              <w:jc w:val="both"/>
              <w:rPr>
                <w:rFonts w:ascii="Times New Roman" w:hAnsi="Times New Roman" w:cs="Times New Roman"/>
              </w:rPr>
            </w:pPr>
            <w:bookmarkStart w:id="11" w:name="P77"/>
            <w:bookmarkEnd w:id="11"/>
            <w:r w:rsidRPr="00D73E63">
              <w:rPr>
                <w:rFonts w:ascii="Times New Roman" w:hAnsi="Times New Roman" w:cs="Times New Roman"/>
              </w:rPr>
              <w:t>е)военнослужащие,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w:t>
            </w:r>
            <w:bookmarkStart w:id="12" w:name="P78"/>
            <w:bookmarkEnd w:id="12"/>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 xml:space="preserve">1.11.чемпионы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 - участники от Нижегородской области, а также постоянно проживающие на территории Нижегородской области чемпионы и призеры Олимпийских, </w:t>
            </w:r>
            <w:proofErr w:type="spellStart"/>
            <w:r w:rsidRPr="00D73E63">
              <w:rPr>
                <w:rFonts w:ascii="Times New Roman" w:hAnsi="Times New Roman" w:cs="Times New Roman"/>
              </w:rPr>
              <w:t>Паралимпийских</w:t>
            </w:r>
            <w:proofErr w:type="spellEnd"/>
            <w:r w:rsidRPr="00D73E63">
              <w:rPr>
                <w:rFonts w:ascii="Times New Roman" w:hAnsi="Times New Roman" w:cs="Times New Roman"/>
              </w:rPr>
              <w:t xml:space="preserve"> и </w:t>
            </w:r>
            <w:proofErr w:type="spellStart"/>
            <w:r w:rsidRPr="00D73E63">
              <w:rPr>
                <w:rFonts w:ascii="Times New Roman" w:hAnsi="Times New Roman" w:cs="Times New Roman"/>
              </w:rPr>
              <w:t>Сурдлимпийских</w:t>
            </w:r>
            <w:proofErr w:type="spellEnd"/>
            <w:r w:rsidRPr="00D73E63">
              <w:rPr>
                <w:rFonts w:ascii="Times New Roman" w:hAnsi="Times New Roman" w:cs="Times New Roman"/>
              </w:rPr>
              <w:t xml:space="preserve"> игр.</w:t>
            </w:r>
            <w:bookmarkStart w:id="13" w:name="P79"/>
            <w:bookmarkEnd w:id="13"/>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1.12.религиозная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1.13.граждане, удостоенные званий Героя Советского Союза, Героя Российской Федерации или являющиеся полными кавалерами ордена Славы (Закон РФ от 15.01.1993 №4301-1 «О статусе Героев Советского Союза, Героев Российской Федерации и полных кавалеров ордена Славы»).</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1.14.граждане Российской Федерации, удостоенные звания Героя Социалистического Труда или Героя Труда Российской Федерации, и граждане Российской Федерации, награжденные орденом Трудовой Славы трех степеней (ФЗ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1.15.</w:t>
            </w:r>
            <w:r w:rsidRPr="00D73E63">
              <w:rPr>
                <w:rFonts w:ascii="Times New Roman" w:hAnsi="Times New Roman" w:cs="Times New Roman"/>
                <w:shd w:val="clear" w:color="auto" w:fill="FFFFFF"/>
              </w:rPr>
              <w:t>физические лица</w:t>
            </w:r>
            <w:r w:rsidRPr="00D73E63">
              <w:rPr>
                <w:rFonts w:ascii="Times New Roman" w:hAnsi="Times New Roman" w:cs="Times New Roman"/>
              </w:rPr>
              <w:t xml:space="preserve">, использующие гаражи, являющиеся объектами капитального строительства, возведенные до дня введения в действие Градостроительного </w:t>
            </w:r>
            <w:hyperlink r:id="rId7" w:history="1">
              <w:r w:rsidRPr="00D73E63">
                <w:rPr>
                  <w:rFonts w:ascii="Times New Roman" w:hAnsi="Times New Roman" w:cs="Times New Roman"/>
                </w:rPr>
                <w:t>кодекса</w:t>
              </w:r>
            </w:hyperlink>
            <w:r w:rsidRPr="00D73E63">
              <w:rPr>
                <w:rFonts w:ascii="Times New Roman" w:hAnsi="Times New Roman" w:cs="Times New Roman"/>
              </w:rPr>
              <w:t xml:space="preserve"> Российской Федерации (до 30 декабря 2004 года), для собственных нужд, расположенные на земельных участках, </w:t>
            </w:r>
            <w:r w:rsidRPr="00D73E63">
              <w:rPr>
                <w:rFonts w:ascii="Times New Roman" w:hAnsi="Times New Roman" w:cs="Times New Roman"/>
                <w:color w:val="000000"/>
                <w:shd w:val="clear" w:color="auto" w:fill="FFFFFF"/>
              </w:rPr>
              <w:t xml:space="preserve">находящихся в государственной или муниципальной собственности, </w:t>
            </w:r>
            <w:r w:rsidRPr="00D73E63">
              <w:rPr>
                <w:rFonts w:ascii="Times New Roman" w:hAnsi="Times New Roman" w:cs="Times New Roman"/>
              </w:rPr>
              <w:t xml:space="preserve">на территории городского округа </w:t>
            </w:r>
            <w:proofErr w:type="spellStart"/>
            <w:r w:rsidRPr="00D73E63">
              <w:rPr>
                <w:rFonts w:ascii="Times New Roman" w:hAnsi="Times New Roman" w:cs="Times New Roman"/>
              </w:rPr>
              <w:t>Перевозский</w:t>
            </w:r>
            <w:proofErr w:type="spellEnd"/>
            <w:r w:rsidRPr="00D73E63">
              <w:rPr>
                <w:rFonts w:ascii="Times New Roman" w:hAnsi="Times New Roman" w:cs="Times New Roman"/>
              </w:rPr>
              <w:t xml:space="preserve"> Нижегородской области.</w:t>
            </w:r>
          </w:p>
          <w:p w:rsidR="00072C33" w:rsidRPr="00D73E63" w:rsidRDefault="00072C33" w:rsidP="00271C77">
            <w:pPr>
              <w:autoSpaceDE w:val="0"/>
              <w:autoSpaceDN w:val="0"/>
              <w:adjustRightInd w:val="0"/>
              <w:ind w:firstLine="567"/>
              <w:jc w:val="both"/>
              <w:rPr>
                <w:rFonts w:ascii="Times New Roman" w:hAnsi="Times New Roman" w:cs="Times New Roman"/>
              </w:rPr>
            </w:pPr>
            <w:r w:rsidRPr="00D73E63">
              <w:rPr>
                <w:rFonts w:ascii="Times New Roman" w:hAnsi="Times New Roman" w:cs="Times New Roman"/>
              </w:rPr>
              <w:t>1.16.граждане, использующие для постоянного проживания жилой дом, возведенный до 14 мая 1998 года, который расположенный в границах населенного пункта и право собственности на который у гражданина и иных лиц отсутствует.  (ч. 2 ст.3.8. 137-ФЗ)</w:t>
            </w:r>
          </w:p>
          <w:p w:rsidR="00072C33" w:rsidRPr="00D73E63" w:rsidRDefault="00072C33" w:rsidP="00271C77">
            <w:pPr>
              <w:pStyle w:val="a3"/>
              <w:spacing w:after="0"/>
              <w:ind w:left="0" w:firstLine="540"/>
              <w:jc w:val="both"/>
            </w:pPr>
            <w:r w:rsidRPr="00D73E63">
              <w:t>1.17.представители вышеуказанных заявителей, действующие на основании доверенности, выданной в порядке, установленном действующим законодательством Российской Федерации (далее - представители заявителей).</w:t>
            </w:r>
          </w:p>
          <w:p w:rsidR="00072C33" w:rsidRPr="00D73E63" w:rsidRDefault="00072C33" w:rsidP="00271C77">
            <w:pPr>
              <w:pStyle w:val="a3"/>
              <w:spacing w:after="0"/>
              <w:ind w:left="0" w:firstLine="540"/>
              <w:jc w:val="both"/>
              <w:rPr>
                <w:b/>
              </w:rPr>
            </w:pPr>
            <w:r w:rsidRPr="00D73E63">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072C33" w:rsidRPr="00D73E63" w:rsidRDefault="00072C33" w:rsidP="00271C77">
            <w:pPr>
              <w:pStyle w:val="a3"/>
              <w:spacing w:after="0"/>
              <w:ind w:left="0" w:firstLine="540"/>
              <w:jc w:val="both"/>
            </w:pPr>
            <w:r w:rsidRPr="00D73E63">
              <w:rPr>
                <w:b/>
              </w:rPr>
              <w:t>2.1.</w:t>
            </w:r>
            <w:r w:rsidRPr="00D73E63">
              <w:t xml:space="preserve"> Нет</w:t>
            </w:r>
          </w:p>
          <w:p w:rsidR="00072C33" w:rsidRPr="00D73E63" w:rsidRDefault="00072C33" w:rsidP="00271C77">
            <w:pPr>
              <w:pStyle w:val="a3"/>
              <w:spacing w:after="0"/>
              <w:ind w:left="0" w:firstLine="540"/>
              <w:jc w:val="both"/>
              <w:rPr>
                <w:b/>
              </w:rPr>
            </w:pPr>
            <w:r w:rsidRPr="00D73E63">
              <w:rPr>
                <w:b/>
              </w:rPr>
              <w:t>3. Наличие возможности подачи заявления на предоставление услуги от имени заявителя</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b/>
              </w:rPr>
              <w:t>3.1.</w:t>
            </w:r>
            <w:r w:rsidRPr="00D73E63">
              <w:rPr>
                <w:rFonts w:ascii="Times New Roman" w:hAnsi="Times New Roman" w:cs="Times New Roman"/>
              </w:rPr>
              <w:t xml:space="preserve"> Да</w:t>
            </w:r>
          </w:p>
          <w:p w:rsidR="00072C33" w:rsidRPr="00D73E63" w:rsidRDefault="00072C33" w:rsidP="00271C77">
            <w:pPr>
              <w:pStyle w:val="a3"/>
              <w:spacing w:after="0"/>
              <w:ind w:left="0" w:firstLine="540"/>
              <w:jc w:val="both"/>
              <w:rPr>
                <w:b/>
              </w:rPr>
            </w:pPr>
            <w:r w:rsidRPr="00D73E63">
              <w:rPr>
                <w:b/>
              </w:rPr>
              <w:lastRenderedPageBreak/>
              <w:t xml:space="preserve">4. Исчерпывающий перечень лиц, имеющих право на подачу заявления от имени заявителя      </w:t>
            </w:r>
          </w:p>
          <w:p w:rsidR="00072C33" w:rsidRPr="00D73E63" w:rsidRDefault="00072C33" w:rsidP="00271C77">
            <w:pPr>
              <w:pStyle w:val="a3"/>
              <w:spacing w:after="0"/>
              <w:ind w:left="0" w:firstLine="540"/>
              <w:jc w:val="both"/>
              <w:rPr>
                <w:rFonts w:eastAsia="Calibri"/>
              </w:rPr>
            </w:pPr>
            <w:r w:rsidRPr="00D73E63">
              <w:rPr>
                <w:b/>
              </w:rPr>
              <w:t xml:space="preserve">4.1. </w:t>
            </w:r>
            <w:r w:rsidRPr="00D73E63">
              <w:rPr>
                <w:rFonts w:eastAsia="Calibri"/>
              </w:rPr>
              <w:t>Нет</w:t>
            </w:r>
          </w:p>
          <w:p w:rsidR="00072C33" w:rsidRPr="00D73E63" w:rsidRDefault="00072C33" w:rsidP="00271C77">
            <w:pPr>
              <w:pStyle w:val="a3"/>
              <w:spacing w:after="0"/>
              <w:ind w:left="0" w:firstLine="540"/>
              <w:jc w:val="both"/>
              <w:rPr>
                <w:b/>
              </w:rPr>
            </w:pPr>
            <w:r w:rsidRPr="00D73E63">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b/>
              </w:rPr>
              <w:t>5.1</w:t>
            </w:r>
            <w:r w:rsidRPr="00D73E63">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072C33" w:rsidRPr="00D73E63" w:rsidTr="00271C77">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072C33" w:rsidRPr="00D73E63" w:rsidRDefault="00072C33" w:rsidP="00271C77">
            <w:pPr>
              <w:tabs>
                <w:tab w:val="left" w:pos="0"/>
              </w:tabs>
              <w:autoSpaceDE w:val="0"/>
              <w:autoSpaceDN w:val="0"/>
              <w:adjustRightInd w:val="0"/>
              <w:jc w:val="both"/>
              <w:rPr>
                <w:rFonts w:ascii="Times New Roman" w:hAnsi="Times New Roman" w:cs="Times New Roman"/>
                <w:b/>
              </w:rPr>
            </w:pPr>
          </w:p>
          <w:p w:rsidR="00072C33" w:rsidRPr="00D73E63" w:rsidRDefault="00072C33" w:rsidP="00271C77">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pStyle w:val="a3"/>
              <w:spacing w:after="0"/>
              <w:ind w:left="0" w:firstLine="540"/>
              <w:jc w:val="both"/>
              <w:rPr>
                <w:b/>
              </w:rPr>
            </w:pPr>
            <w:r w:rsidRPr="00D73E63">
              <w:rPr>
                <w:b/>
              </w:rPr>
              <w:t>Исчерпывающий перечень документов, которые предоставляются заявителем для получения муниципальной услуги, «</w:t>
            </w:r>
            <w:proofErr w:type="spellStart"/>
            <w:r w:rsidRPr="00D73E63">
              <w:rPr>
                <w:b/>
              </w:rPr>
              <w:t>подуслуги</w:t>
            </w:r>
            <w:proofErr w:type="spellEnd"/>
            <w:r w:rsidRPr="00D73E63">
              <w:rPr>
                <w:b/>
              </w:rPr>
              <w:t>»</w:t>
            </w:r>
          </w:p>
          <w:p w:rsidR="00072C33" w:rsidRPr="00D73E63" w:rsidRDefault="00072C33" w:rsidP="00271C77">
            <w:pPr>
              <w:pStyle w:val="a3"/>
              <w:spacing w:after="0"/>
              <w:ind w:left="0" w:firstLine="540"/>
              <w:jc w:val="both"/>
              <w:rPr>
                <w:b/>
              </w:rPr>
            </w:pPr>
            <w:r w:rsidRPr="00D73E63">
              <w:rPr>
                <w:b/>
              </w:rPr>
              <w:t>1. Наименование документа</w:t>
            </w:r>
          </w:p>
          <w:p w:rsidR="00072C33" w:rsidRPr="00D73E63" w:rsidRDefault="00072C33" w:rsidP="00271C77">
            <w:pPr>
              <w:pStyle w:val="a3"/>
              <w:spacing w:after="0"/>
              <w:ind w:left="0" w:firstLine="540"/>
              <w:jc w:val="both"/>
              <w:rPr>
                <w:b/>
              </w:rPr>
            </w:pPr>
            <w:r w:rsidRPr="00D73E63">
              <w:rPr>
                <w:b/>
              </w:rPr>
              <w:t>1.1. Наименования документов по «</w:t>
            </w:r>
            <w:proofErr w:type="spellStart"/>
            <w:r w:rsidRPr="00D73E63">
              <w:rPr>
                <w:b/>
              </w:rPr>
              <w:t>подуслуге</w:t>
            </w:r>
            <w:proofErr w:type="spellEnd"/>
            <w:r w:rsidRPr="00D73E63">
              <w:rPr>
                <w:b/>
              </w:rPr>
              <w:t>» :</w:t>
            </w:r>
          </w:p>
          <w:p w:rsidR="00072C33" w:rsidRPr="00D73E63" w:rsidRDefault="00072C33" w:rsidP="00271C77">
            <w:pPr>
              <w:autoSpaceDE w:val="0"/>
              <w:autoSpaceDN w:val="0"/>
              <w:adjustRightInd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9.1. В случае подачи заявления по основаниям, установленным статьей 39.5 Земельного кодекса РФ: </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1) заявление о предоставлении Муниципальной услуги, в котором указываются: </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фамилия, имя, отчество, место жительства Заявителя и реквизиты документа, удостоверяющего личность Заявителя (для гражданина);</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кадастровый номер испрашиваемого земельного участка;</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цель использования земельного участка;</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2C33" w:rsidRPr="00D73E63" w:rsidRDefault="00072C33" w:rsidP="00271C77">
            <w:pPr>
              <w:autoSpaceDE w:val="0"/>
              <w:autoSpaceDN w:val="0"/>
              <w:adjustRightInd w:val="0"/>
              <w:ind w:firstLine="709"/>
              <w:jc w:val="both"/>
              <w:rPr>
                <w:rFonts w:ascii="Times New Roman" w:hAnsi="Times New Roman" w:cs="Times New Roman"/>
                <w:color w:val="000000"/>
                <w:lang w:eastAsia="ru-RU"/>
              </w:rPr>
            </w:pPr>
            <w:r w:rsidRPr="00D73E63">
              <w:rPr>
                <w:rFonts w:ascii="Times New Roman" w:hAnsi="Times New Roman" w:cs="Times New Roman"/>
                <w:color w:val="000000"/>
                <w:lang w:eastAsia="ru-RU"/>
              </w:rPr>
              <w:t>- почтовый адрес и (или) адрес электронной почты для связи с Заявителем.</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 xml:space="preserve">2) документ, удостоверяющий личность Заявителя (предоставляется в случае личного </w:t>
            </w:r>
            <w:r w:rsidRPr="00D73E63">
              <w:rPr>
                <w:rFonts w:ascii="Times New Roman" w:hAnsi="Times New Roman" w:cs="Times New Roman"/>
                <w:color w:val="000000"/>
              </w:rPr>
              <w:lastRenderedPageBreak/>
              <w:t>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072C33" w:rsidRPr="00D73E63" w:rsidRDefault="00072C33" w:rsidP="00271C77">
            <w:pPr>
              <w:widowControl w:val="0"/>
              <w:autoSpaceDE w:val="0"/>
              <w:autoSpaceDN w:val="0"/>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73E63">
              <w:rPr>
                <w:rFonts w:ascii="Times New Roman" w:eastAsia="Times New Roman" w:hAnsi="Times New Roman" w:cs="Times New Roman"/>
                <w:color w:val="000000"/>
                <w:lang w:eastAsia="ru-RU"/>
              </w:rPr>
              <w:t>sig</w:t>
            </w:r>
            <w:proofErr w:type="spellEnd"/>
            <w:r w:rsidRPr="00D73E63">
              <w:rPr>
                <w:rFonts w:ascii="Times New Roman" w:eastAsia="Times New Roman" w:hAnsi="Times New Roman" w:cs="Times New Roman"/>
                <w:color w:val="000000"/>
                <w:lang w:eastAsia="ru-RU"/>
              </w:rPr>
              <w:t>.</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lastRenderedPageBreak/>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72C33" w:rsidRPr="00D73E63" w:rsidRDefault="00072C33" w:rsidP="00271C77">
            <w:pPr>
              <w:autoSpaceDE w:val="0"/>
              <w:autoSpaceDN w:val="0"/>
              <w:adjustRightInd w:val="0"/>
              <w:ind w:firstLine="709"/>
              <w:contextualSpacing/>
              <w:jc w:val="both"/>
              <w:rPr>
                <w:rFonts w:ascii="Times New Roman" w:hAnsi="Times New Roman" w:cs="Times New Roman"/>
                <w:color w:val="000000"/>
              </w:rPr>
            </w:pPr>
            <w:r w:rsidRPr="00D73E63">
              <w:rPr>
                <w:rFonts w:ascii="Times New Roman" w:hAnsi="Times New Roman" w:cs="Times New Roman"/>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указываются:</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акта органа опеки и попечительства о назначении опекуна или попечителя при предъявлении оригинала;</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lastRenderedPageBreak/>
              <w:t>4) справка образовательной организации в отношении детей, обучающихся в очной форме;</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1) заявление, в котором указывается:</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вид землепользования (цель использования земельного участка);</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об отнесении гражданина к соответствующей льготной категории;</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72C33" w:rsidRPr="00D73E63" w:rsidRDefault="00072C33" w:rsidP="00271C77">
            <w:pPr>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Образцы заявлений приведены в приложениях № 5-7 настоящего Административного регламента. </w:t>
            </w:r>
          </w:p>
          <w:p w:rsidR="00072C33" w:rsidRPr="00D73E63" w:rsidRDefault="00072C33" w:rsidP="00271C77">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72C33" w:rsidRPr="00D73E63" w:rsidRDefault="00072C33" w:rsidP="00271C77">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72C33" w:rsidRPr="00D73E63" w:rsidRDefault="00072C33" w:rsidP="00271C77">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072C33" w:rsidRPr="00D73E63" w:rsidRDefault="00072C33" w:rsidP="00271C77">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eastAsia="Times New Roman" w:hAnsi="Times New Roman" w:cs="Times New Roman"/>
                <w:iCs/>
                <w:color w:val="000000"/>
              </w:rPr>
              <w:t xml:space="preserve">Заявитель вправе представить документы, подтверждающие допущенную опечатку и (или) ошибку. </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9.5.1. При обращении участника специальной военной операции представляются:</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копия удостоверения о присвоении звания Героя Российской Федерации (для лиц, </w:t>
            </w:r>
            <w:r w:rsidRPr="00D73E63">
              <w:rPr>
                <w:rFonts w:ascii="Times New Roman" w:hAnsi="Times New Roman" w:cs="Times New Roman"/>
                <w:color w:val="000000"/>
              </w:rPr>
              <w:lastRenderedPageBreak/>
              <w:t>удостоенных звания Героя Российской Федерации);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согласие лица, указанного в заявлении, на обработку его персональных данных.</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9.5.2. В случае обращения члена семьи погибшего (умершего) участника специальной военной операции предоставляются следующие документы:</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справка военного комиссариата о нахождении в командировке в зоне специальной военной операции в период времени;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ветерана боевых действий;</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о присвоении звания Героя Российской Федерации (для лиц, удостоенных звания Героя Российской Федерации);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rsidR="00072C33" w:rsidRPr="00D73E63" w:rsidRDefault="00072C33" w:rsidP="00271C77">
            <w:pPr>
              <w:tabs>
                <w:tab w:val="left" w:pos="0"/>
              </w:tabs>
              <w:autoSpaceDE w:val="0"/>
              <w:autoSpaceDN w:val="0"/>
              <w:adjustRightInd w:val="0"/>
              <w:ind w:firstLine="709"/>
              <w:jc w:val="both"/>
              <w:rPr>
                <w:rFonts w:ascii="Times New Roman" w:hAnsi="Times New Roman" w:cs="Times New Roman"/>
                <w:color w:val="000000"/>
              </w:rPr>
            </w:pPr>
            <w:r w:rsidRPr="00D73E63">
              <w:rPr>
                <w:rFonts w:ascii="Times New Roman" w:hAnsi="Times New Roman" w:cs="Times New Roman"/>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72C33" w:rsidRPr="00D73E63" w:rsidRDefault="00072C33" w:rsidP="00271C77">
            <w:pPr>
              <w:tabs>
                <w:tab w:val="left" w:pos="0"/>
                <w:tab w:val="left" w:pos="567"/>
              </w:tabs>
              <w:ind w:firstLine="709"/>
              <w:jc w:val="both"/>
              <w:rPr>
                <w:rFonts w:ascii="Times New Roman" w:eastAsia="Times New Roman" w:hAnsi="Times New Roman" w:cs="Times New Roman"/>
                <w:iCs/>
                <w:color w:val="000000"/>
              </w:rPr>
            </w:pPr>
            <w:r w:rsidRPr="00D73E63">
              <w:rPr>
                <w:rFonts w:ascii="Times New Roman" w:hAnsi="Times New Roman" w:cs="Times New Roman"/>
                <w:iCs/>
                <w:color w:val="000000"/>
              </w:rPr>
              <w:t>- согласие лиц, указанных в заявлении, на обработку их персональных данных.</w:t>
            </w:r>
          </w:p>
          <w:p w:rsidR="00072C33" w:rsidRPr="00D73E63" w:rsidRDefault="00072C33" w:rsidP="00271C77">
            <w:pPr>
              <w:pStyle w:val="a3"/>
              <w:spacing w:after="0"/>
              <w:ind w:left="0" w:firstLine="540"/>
              <w:jc w:val="both"/>
              <w:rPr>
                <w:b/>
              </w:rPr>
            </w:pPr>
            <w:r w:rsidRPr="00D73E63">
              <w:rPr>
                <w:b/>
              </w:rPr>
              <w:t>2. Количество необходимых экземпляров документа с указанием подлинник/копия</w:t>
            </w:r>
          </w:p>
          <w:p w:rsidR="00072C33" w:rsidRPr="00D73E63" w:rsidRDefault="00072C33" w:rsidP="00271C77">
            <w:pPr>
              <w:pStyle w:val="a3"/>
              <w:spacing w:after="0"/>
              <w:ind w:left="0" w:firstLine="540"/>
              <w:jc w:val="both"/>
            </w:pPr>
            <w:r w:rsidRPr="00D73E63">
              <w:rPr>
                <w:b/>
              </w:rPr>
              <w:t>2.1</w:t>
            </w:r>
            <w:r w:rsidRPr="00D73E63">
              <w:t>. Копии документов в 1 экз.</w:t>
            </w:r>
          </w:p>
          <w:p w:rsidR="00072C33" w:rsidRPr="00D73E63" w:rsidRDefault="00072C33" w:rsidP="00271C77">
            <w:pPr>
              <w:pStyle w:val="a3"/>
              <w:spacing w:after="0"/>
              <w:ind w:left="0" w:firstLine="540"/>
              <w:jc w:val="both"/>
              <w:rPr>
                <w:b/>
              </w:rPr>
            </w:pPr>
            <w:r w:rsidRPr="00D73E63">
              <w:rPr>
                <w:b/>
              </w:rPr>
              <w:t>3. Установление требования к документу</w:t>
            </w:r>
          </w:p>
          <w:p w:rsidR="00072C33" w:rsidRPr="00D73E63" w:rsidRDefault="00072C33" w:rsidP="00271C77">
            <w:pPr>
              <w:tabs>
                <w:tab w:val="left" w:pos="360"/>
              </w:tabs>
              <w:autoSpaceDE w:val="0"/>
              <w:autoSpaceDN w:val="0"/>
              <w:adjustRightInd w:val="0"/>
              <w:ind w:firstLine="540"/>
              <w:jc w:val="both"/>
              <w:rPr>
                <w:rFonts w:ascii="Times New Roman" w:hAnsi="Times New Roman" w:cs="Times New Roman"/>
              </w:rPr>
            </w:pPr>
            <w:r w:rsidRPr="00D73E63">
              <w:rPr>
                <w:rFonts w:ascii="Times New Roman" w:hAnsi="Times New Roman" w:cs="Times New Roman"/>
                <w:b/>
              </w:rPr>
              <w:t>3.1.</w:t>
            </w:r>
            <w:r w:rsidRPr="00D73E63">
              <w:rPr>
                <w:rFonts w:ascii="Times New Roman" w:hAnsi="Times New Roman" w:cs="Times New Roman"/>
              </w:rPr>
              <w:t xml:space="preserve"> </w:t>
            </w:r>
            <w:r w:rsidRPr="00D73E63">
              <w:rPr>
                <w:rFonts w:ascii="Times New Roman" w:eastAsia="Times New Roman" w:hAnsi="Times New Roman" w:cs="Times New Roman"/>
              </w:rPr>
              <w:t xml:space="preserve">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w:t>
            </w:r>
            <w:r w:rsidRPr="00D73E63">
              <w:rPr>
                <w:rFonts w:ascii="Times New Roman" w:eastAsia="Times New Roman" w:hAnsi="Times New Roman" w:cs="Times New Roman"/>
              </w:rPr>
              <w:lastRenderedPageBreak/>
              <w:t>выдавшими соответствующий документ, либо нотариально засвидетельствованных по желанию гражданина</w:t>
            </w:r>
            <w:r w:rsidRPr="00D73E63">
              <w:rPr>
                <w:rFonts w:ascii="Times New Roman" w:hAnsi="Times New Roman" w:cs="Times New Roman"/>
              </w:rPr>
              <w:t>.</w:t>
            </w:r>
          </w:p>
          <w:p w:rsidR="00072C33" w:rsidRPr="00D73E63" w:rsidRDefault="00072C33" w:rsidP="00271C77">
            <w:pPr>
              <w:pStyle w:val="a3"/>
              <w:spacing w:after="0"/>
              <w:ind w:left="0" w:firstLine="540"/>
              <w:jc w:val="both"/>
            </w:pPr>
            <w:r w:rsidRPr="00D73E63">
              <w:rPr>
                <w:b/>
              </w:rPr>
              <w:t>4. Форма и образец соответствующего документа (прикладывается к технологической схеме)</w:t>
            </w:r>
            <w:r w:rsidRPr="00D73E63">
              <w:t xml:space="preserve"> </w:t>
            </w:r>
          </w:p>
          <w:p w:rsidR="00072C33" w:rsidRPr="00D73E63" w:rsidRDefault="00072C33" w:rsidP="00271C77">
            <w:pPr>
              <w:pStyle w:val="a3"/>
              <w:spacing w:after="0"/>
              <w:ind w:left="0" w:firstLine="540"/>
              <w:jc w:val="both"/>
              <w:rPr>
                <w:b/>
              </w:rPr>
            </w:pPr>
            <w:r w:rsidRPr="00D73E63">
              <w:rPr>
                <w:b/>
              </w:rPr>
              <w:t>4.1.</w:t>
            </w:r>
            <w:r w:rsidRPr="00D73E63">
              <w:t xml:space="preserve"> Заявление по форме (приложение №1, №2, №3) </w:t>
            </w:r>
          </w:p>
        </w:tc>
      </w:tr>
      <w:tr w:rsidR="00072C33" w:rsidRPr="00D73E63" w:rsidTr="00271C77">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072C33" w:rsidRPr="00D73E63" w:rsidRDefault="00072C33"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pStyle w:val="a3"/>
              <w:spacing w:after="0"/>
              <w:ind w:left="0" w:firstLine="603"/>
              <w:jc w:val="both"/>
              <w:rPr>
                <w:b/>
              </w:rPr>
            </w:pPr>
            <w:r w:rsidRPr="00D73E63">
              <w:rPr>
                <w:b/>
              </w:rPr>
              <w:t>Перечень документов, которые запрашиваются посредством подготовки и направления межведомственных запросов, по каждой «</w:t>
            </w:r>
            <w:proofErr w:type="spellStart"/>
            <w:r w:rsidRPr="00D73E63">
              <w:rPr>
                <w:b/>
              </w:rPr>
              <w:t>подуслуге</w:t>
            </w:r>
            <w:proofErr w:type="spellEnd"/>
            <w:r w:rsidRPr="00D73E63">
              <w:rPr>
                <w:b/>
              </w:rPr>
              <w:t>»</w:t>
            </w:r>
          </w:p>
          <w:p w:rsidR="00072C33" w:rsidRPr="00D73E63" w:rsidRDefault="00072C33" w:rsidP="00271C77">
            <w:pPr>
              <w:pStyle w:val="a3"/>
              <w:spacing w:after="0"/>
              <w:ind w:left="0" w:firstLine="540"/>
              <w:jc w:val="both"/>
              <w:rPr>
                <w:b/>
              </w:rPr>
            </w:pPr>
            <w:r w:rsidRPr="00D73E63">
              <w:rPr>
                <w:b/>
              </w:rPr>
              <w:t>1. Наименование документа/ состав запрашиваемых сведений</w:t>
            </w:r>
          </w:p>
          <w:p w:rsidR="00072C33" w:rsidRPr="00D73E63" w:rsidRDefault="00072C33" w:rsidP="00271C77">
            <w:pPr>
              <w:pStyle w:val="a3"/>
              <w:spacing w:after="0"/>
              <w:ind w:left="0" w:firstLine="540"/>
              <w:jc w:val="both"/>
              <w:rPr>
                <w:b/>
              </w:rPr>
            </w:pPr>
            <w:r w:rsidRPr="00D73E63">
              <w:rPr>
                <w:b/>
              </w:rPr>
              <w:t>1.1. Наименование документа/ состав запрашиваемых сведений по «</w:t>
            </w:r>
            <w:proofErr w:type="spellStart"/>
            <w:r w:rsidRPr="00D73E63">
              <w:rPr>
                <w:b/>
              </w:rPr>
              <w:t>подуслуге</w:t>
            </w:r>
            <w:proofErr w:type="spellEnd"/>
            <w:r w:rsidRPr="00D73E63">
              <w:rPr>
                <w:b/>
              </w:rPr>
              <w:t>»:</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1) Выписка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2) Выписка из ЕГРН об объекте недвижимости (о здании и (или) сооружении, расположенном(</w:t>
            </w:r>
            <w:proofErr w:type="spellStart"/>
            <w:r w:rsidRPr="00D73E63">
              <w:rPr>
                <w:rFonts w:ascii="Times New Roman" w:eastAsia="Times New Roman" w:hAnsi="Times New Roman" w:cs="Times New Roman"/>
                <w:color w:val="000000"/>
                <w:lang w:eastAsia="ru-RU"/>
              </w:rPr>
              <w:t>ых</w:t>
            </w:r>
            <w:proofErr w:type="spellEnd"/>
            <w:r w:rsidRPr="00D73E63">
              <w:rPr>
                <w:rFonts w:ascii="Times New Roman" w:eastAsia="Times New Roman" w:hAnsi="Times New Roman" w:cs="Times New Roman"/>
                <w:color w:val="000000"/>
                <w:lang w:eastAsia="ru-RU"/>
              </w:rPr>
              <w:t>) на испрашиваемом земельном участке) – в Федеральной службе государственной регистрации, кадастра и картографии;</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3) Выписка из ЕГРЮЛ о юридическом лице, являющемся заявителем – в Федеральной налоговой службе;</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4) Выписка из ЕГРЮЛ в отношении СНТ или ОНТ – в Федеральной налоговой службе;</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5) Адресно-справочная информация о лицах, проживающих совместно с Заявителем – из территориального органа федерального органа исполнительной власти в сфере внутренних дел;</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7) Утвержденный проект межевания территории;</w:t>
            </w:r>
          </w:p>
          <w:p w:rsidR="00072C33" w:rsidRPr="00D73E63" w:rsidRDefault="00072C33" w:rsidP="00271C77">
            <w:pPr>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8) Сведения о трудовой деятельности.</w:t>
            </w:r>
          </w:p>
          <w:p w:rsidR="00072C33" w:rsidRPr="00D73E63" w:rsidRDefault="00072C33" w:rsidP="00271C77">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hAnsi="Times New Roman" w:cs="Times New Roman"/>
                <w:b/>
              </w:rPr>
              <w:t>2</w:t>
            </w:r>
            <w:r w:rsidRPr="00D73E63">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072C33" w:rsidRPr="00D73E63" w:rsidRDefault="00072C33" w:rsidP="00271C77">
            <w:pPr>
              <w:tabs>
                <w:tab w:val="left" w:pos="360"/>
              </w:tabs>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D73E63">
              <w:rPr>
                <w:rFonts w:ascii="Times New Roman" w:eastAsia="Times New Roman" w:hAnsi="Times New Roman" w:cs="Times New Roman"/>
                <w:b/>
                <w:lang w:eastAsia="ru-RU"/>
              </w:rPr>
              <w:t>подуслуге</w:t>
            </w:r>
            <w:proofErr w:type="spellEnd"/>
            <w:r w:rsidRPr="00D73E63">
              <w:rPr>
                <w:rFonts w:ascii="Times New Roman" w:eastAsia="Times New Roman" w:hAnsi="Times New Roman" w:cs="Times New Roman"/>
                <w:b/>
                <w:lang w:eastAsia="ru-RU"/>
              </w:rPr>
              <w:t>»:</w:t>
            </w:r>
          </w:p>
          <w:p w:rsidR="00072C33" w:rsidRPr="00D73E63" w:rsidRDefault="00072C33" w:rsidP="00271C77">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а) Управление Федеральной службы государственной регистрации, кадастра и картографии по Воронежской области</w:t>
            </w:r>
          </w:p>
          <w:p w:rsidR="00072C33" w:rsidRPr="00D73E63" w:rsidRDefault="00072C33" w:rsidP="00271C77">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б) Управление Федеральной налоговой службы по Воронежской области</w:t>
            </w:r>
          </w:p>
          <w:p w:rsidR="00072C33" w:rsidRPr="00D73E63" w:rsidRDefault="00072C33" w:rsidP="00271C77">
            <w:pPr>
              <w:tabs>
                <w:tab w:val="left" w:pos="0"/>
              </w:tabs>
              <w:ind w:firstLine="709"/>
              <w:jc w:val="both"/>
              <w:rPr>
                <w:rFonts w:ascii="Times New Roman" w:eastAsia="Times New Roman" w:hAnsi="Times New Roman" w:cs="Times New Roman"/>
                <w:color w:val="000000"/>
                <w:lang w:eastAsia="ru-RU"/>
              </w:rPr>
            </w:pPr>
            <w:r w:rsidRPr="00D73E63">
              <w:rPr>
                <w:rFonts w:ascii="Times New Roman" w:eastAsia="Times New Roman" w:hAnsi="Times New Roman" w:cs="Times New Roman"/>
                <w:color w:val="000000"/>
                <w:lang w:eastAsia="ru-RU"/>
              </w:rPr>
              <w:t>в) Федеральная налоговая служба России</w:t>
            </w:r>
          </w:p>
          <w:p w:rsidR="00072C33" w:rsidRPr="00D73E63" w:rsidRDefault="00072C33" w:rsidP="00271C77">
            <w:pPr>
              <w:tabs>
                <w:tab w:val="left" w:pos="0"/>
              </w:tabs>
              <w:ind w:firstLine="709"/>
              <w:jc w:val="both"/>
              <w:rPr>
                <w:rFonts w:ascii="Times New Roman" w:hAnsi="Times New Roman" w:cs="Times New Roman"/>
                <w:color w:val="000000"/>
              </w:rPr>
            </w:pPr>
            <w:r w:rsidRPr="00D73E63">
              <w:rPr>
                <w:rFonts w:ascii="Times New Roman" w:eastAsia="Times New Roman" w:hAnsi="Times New Roman" w:cs="Times New Roman"/>
                <w:color w:val="000000"/>
                <w:lang w:eastAsia="ru-RU"/>
              </w:rPr>
              <w:t>г) Управлении МВД России по Воронежской области</w:t>
            </w:r>
          </w:p>
          <w:p w:rsidR="00072C33" w:rsidRPr="00D73E63" w:rsidRDefault="00072C33" w:rsidP="00271C77">
            <w:pPr>
              <w:pStyle w:val="a3"/>
              <w:spacing w:after="0"/>
              <w:ind w:left="0" w:firstLine="540"/>
              <w:jc w:val="both"/>
              <w:rPr>
                <w:b/>
              </w:rPr>
            </w:pPr>
            <w:r w:rsidRPr="00D73E63">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072C33" w:rsidRPr="00D73E63" w:rsidRDefault="00072C33" w:rsidP="00271C77">
            <w:pPr>
              <w:pStyle w:val="a3"/>
              <w:spacing w:after="0"/>
              <w:ind w:left="0" w:firstLine="540"/>
              <w:jc w:val="both"/>
            </w:pPr>
            <w:r w:rsidRPr="00D73E63">
              <w:rPr>
                <w:b/>
              </w:rPr>
              <w:t>3.1.</w:t>
            </w:r>
            <w:r w:rsidRPr="00D73E63">
              <w:t xml:space="preserve"> Федеральный закон от 27 июля 2010 года № 210-ФЗ «Об организации предоставления государственных и муниципальных услуг»</w:t>
            </w:r>
          </w:p>
          <w:p w:rsidR="00072C33" w:rsidRPr="00D73E63" w:rsidRDefault="00072C33" w:rsidP="00271C77">
            <w:pPr>
              <w:pStyle w:val="a3"/>
              <w:spacing w:after="0"/>
              <w:ind w:left="0" w:firstLine="540"/>
              <w:jc w:val="both"/>
              <w:rPr>
                <w:b/>
              </w:rPr>
            </w:pPr>
            <w:r w:rsidRPr="00D73E63">
              <w:rPr>
                <w:b/>
              </w:rPr>
              <w:lastRenderedPageBreak/>
              <w:t>4. Срок подготовки межведомственного запроса и срок направления ответа на межведомственный запрос</w:t>
            </w:r>
          </w:p>
          <w:p w:rsidR="00072C33" w:rsidRPr="00D73E63" w:rsidRDefault="00072C33" w:rsidP="00271C77">
            <w:pPr>
              <w:pStyle w:val="a3"/>
              <w:spacing w:after="0"/>
              <w:ind w:left="0" w:firstLine="540"/>
              <w:jc w:val="both"/>
            </w:pPr>
            <w:r w:rsidRPr="00D73E63">
              <w:rPr>
                <w:b/>
              </w:rPr>
              <w:t>4.1.</w:t>
            </w:r>
            <w:r w:rsidRPr="00D73E63">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072C33" w:rsidRPr="00D73E63" w:rsidRDefault="00072C33" w:rsidP="00271C77">
            <w:pPr>
              <w:pStyle w:val="a3"/>
              <w:spacing w:after="0"/>
              <w:ind w:left="0" w:firstLine="540"/>
              <w:jc w:val="both"/>
              <w:rPr>
                <w:b/>
              </w:rPr>
            </w:pPr>
            <w:r w:rsidRPr="00D73E63">
              <w:rPr>
                <w:b/>
              </w:rPr>
              <w:t>5. Сотрудник, ответственный за осуществление межведомственного запроса</w:t>
            </w:r>
          </w:p>
          <w:p w:rsidR="00072C33" w:rsidRPr="00D73E63" w:rsidRDefault="00072C33" w:rsidP="00271C77">
            <w:pPr>
              <w:pStyle w:val="a3"/>
              <w:spacing w:after="0"/>
              <w:ind w:left="0" w:firstLine="540"/>
              <w:jc w:val="both"/>
            </w:pPr>
            <w:r w:rsidRPr="00D73E63">
              <w:rPr>
                <w:b/>
              </w:rPr>
              <w:t>5.1.</w:t>
            </w:r>
            <w:r w:rsidRPr="00D73E63">
              <w:t xml:space="preserve"> Специалист администрации </w:t>
            </w:r>
            <w:proofErr w:type="spellStart"/>
            <w:r>
              <w:t>Новокалитвенского</w:t>
            </w:r>
            <w:proofErr w:type="spellEnd"/>
            <w:r w:rsidRPr="00D73E63">
              <w:t xml:space="preserve"> сельского поселения.</w:t>
            </w:r>
          </w:p>
          <w:p w:rsidR="00072C33" w:rsidRPr="00D73E63" w:rsidRDefault="00072C33" w:rsidP="00271C77">
            <w:pPr>
              <w:pStyle w:val="a3"/>
              <w:spacing w:after="0"/>
              <w:ind w:left="0" w:firstLine="540"/>
              <w:jc w:val="both"/>
              <w:rPr>
                <w:b/>
              </w:rPr>
            </w:pPr>
            <w:r w:rsidRPr="00D73E63">
              <w:rPr>
                <w:b/>
              </w:rPr>
              <w:t>6. Форма и образец заполнения межведомственного запроса</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b/>
              </w:rPr>
              <w:t>6.1.</w:t>
            </w:r>
            <w:r w:rsidRPr="00D73E63">
              <w:rPr>
                <w:rFonts w:ascii="Times New Roman" w:hAnsi="Times New Roman" w:cs="Times New Roman"/>
              </w:rPr>
              <w:t xml:space="preserve"> Нет</w:t>
            </w:r>
          </w:p>
        </w:tc>
      </w:tr>
      <w:tr w:rsidR="00072C33" w:rsidRPr="00D73E63" w:rsidTr="00271C77">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lastRenderedPageBreak/>
              <w:t xml:space="preserve">Технологические процессы предоставления муниципальной услуги </w:t>
            </w:r>
          </w:p>
          <w:p w:rsidR="00072C33" w:rsidRPr="00D73E63" w:rsidRDefault="00072C33"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autoSpaceDE w:val="0"/>
              <w:autoSpaceDN w:val="0"/>
              <w:adjustRightInd w:val="0"/>
              <w:ind w:firstLine="540"/>
              <w:jc w:val="both"/>
              <w:rPr>
                <w:rFonts w:ascii="Times New Roman" w:eastAsia="Times New Roman" w:hAnsi="Times New Roman" w:cs="Times New Roman"/>
                <w:b/>
                <w:lang w:eastAsia="ru-RU"/>
              </w:rPr>
            </w:pPr>
            <w:r w:rsidRPr="00D73E63">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D73E63">
              <w:rPr>
                <w:rFonts w:ascii="Times New Roman" w:eastAsia="Times New Roman" w:hAnsi="Times New Roman" w:cs="Times New Roman"/>
                <w:b/>
                <w:lang w:eastAsia="ru-RU"/>
              </w:rPr>
              <w:t>подуслуги</w:t>
            </w:r>
            <w:proofErr w:type="spellEnd"/>
            <w:r w:rsidRPr="00D73E63">
              <w:rPr>
                <w:rFonts w:ascii="Times New Roman" w:eastAsia="Times New Roman" w:hAnsi="Times New Roman" w:cs="Times New Roman"/>
                <w:b/>
                <w:lang w:eastAsia="ru-RU"/>
              </w:rPr>
              <w:t xml:space="preserve">» </w:t>
            </w:r>
          </w:p>
          <w:p w:rsidR="00072C33" w:rsidRPr="00D73E63" w:rsidRDefault="00072C33" w:rsidP="00271C77">
            <w:pPr>
              <w:autoSpaceDE w:val="0"/>
              <w:autoSpaceDN w:val="0"/>
              <w:adjustRightInd w:val="0"/>
              <w:ind w:firstLine="540"/>
              <w:rPr>
                <w:rFonts w:ascii="Times New Roman" w:hAnsi="Times New Roman" w:cs="Times New Roman"/>
                <w:b/>
              </w:rPr>
            </w:pPr>
            <w:r w:rsidRPr="00D73E63">
              <w:rPr>
                <w:rFonts w:ascii="Times New Roman" w:hAnsi="Times New Roman" w:cs="Times New Roman"/>
                <w:b/>
              </w:rPr>
              <w:t>1. Наименование   «</w:t>
            </w:r>
            <w:proofErr w:type="spellStart"/>
            <w:r w:rsidRPr="00D73E63">
              <w:rPr>
                <w:rFonts w:ascii="Times New Roman" w:hAnsi="Times New Roman" w:cs="Times New Roman"/>
                <w:b/>
              </w:rPr>
              <w:t>Подуслуги</w:t>
            </w:r>
            <w:proofErr w:type="spellEnd"/>
            <w:r w:rsidRPr="00D73E63">
              <w:rPr>
                <w:rFonts w:ascii="Times New Roman" w:hAnsi="Times New Roman" w:cs="Times New Roman"/>
                <w:b/>
              </w:rPr>
              <w:t>»</w:t>
            </w:r>
          </w:p>
          <w:p w:rsidR="00072C33" w:rsidRPr="00D73E63" w:rsidRDefault="00072C33" w:rsidP="00271C77">
            <w:pPr>
              <w:ind w:firstLine="540"/>
              <w:jc w:val="both"/>
              <w:rPr>
                <w:rFonts w:ascii="Times New Roman" w:hAnsi="Times New Roman" w:cs="Times New Roman"/>
              </w:rPr>
            </w:pPr>
            <w:r w:rsidRPr="00D73E63">
              <w:rPr>
                <w:rFonts w:ascii="Times New Roman" w:hAnsi="Times New Roman" w:cs="Times New Roman"/>
              </w:rPr>
              <w:t>«</w:t>
            </w:r>
            <w:r w:rsidRPr="00D73E63">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73E63">
              <w:rPr>
                <w:rFonts w:ascii="Times New Roman" w:hAnsi="Times New Roman" w:cs="Times New Roman"/>
              </w:rPr>
              <w:t xml:space="preserve">» </w:t>
            </w:r>
          </w:p>
          <w:p w:rsidR="00072C33" w:rsidRPr="00D73E63" w:rsidRDefault="00072C33" w:rsidP="00271C77">
            <w:pPr>
              <w:pStyle w:val="a3"/>
              <w:spacing w:after="0"/>
              <w:ind w:left="0" w:firstLine="540"/>
              <w:jc w:val="both"/>
              <w:rPr>
                <w:b/>
              </w:rPr>
            </w:pPr>
            <w:r w:rsidRPr="00D73E63">
              <w:rPr>
                <w:b/>
              </w:rPr>
              <w:t>1.1. Порядок выполнения каждого действия с возможными траекториями критериями принятия решений</w:t>
            </w:r>
          </w:p>
          <w:p w:rsidR="00072C33" w:rsidRPr="00D73E63" w:rsidRDefault="00072C33" w:rsidP="00271C77">
            <w:pPr>
              <w:pStyle w:val="2"/>
              <w:shd w:val="clear" w:color="auto" w:fill="auto"/>
              <w:tabs>
                <w:tab w:val="left" w:pos="0"/>
                <w:tab w:val="left" w:pos="1100"/>
              </w:tabs>
              <w:spacing w:after="0" w:line="240" w:lineRule="auto"/>
              <w:ind w:firstLine="709"/>
              <w:rPr>
                <w:color w:val="000000"/>
                <w:sz w:val="24"/>
                <w:szCs w:val="24"/>
              </w:rPr>
            </w:pPr>
            <w:r w:rsidRPr="00D73E63">
              <w:rPr>
                <w:color w:val="000000"/>
                <w:sz w:val="24"/>
                <w:szCs w:val="24"/>
              </w:rPr>
              <w:t xml:space="preserve">а) </w:t>
            </w:r>
            <w:r w:rsidRPr="00D73E63">
              <w:rPr>
                <w:sz w:val="24"/>
                <w:szCs w:val="24"/>
              </w:rPr>
              <w:t>Прием и регистрация заявления о предоставлении муниципальной услуги с прилагаемыми к нему документами</w:t>
            </w:r>
            <w:r w:rsidRPr="00D73E63">
              <w:rPr>
                <w:color w:val="000000"/>
                <w:sz w:val="24"/>
                <w:szCs w:val="24"/>
              </w:rPr>
              <w:t>;</w:t>
            </w:r>
          </w:p>
          <w:p w:rsidR="00072C33" w:rsidRPr="00D73E63" w:rsidRDefault="00072C33" w:rsidP="00271C77">
            <w:pPr>
              <w:pStyle w:val="2"/>
              <w:shd w:val="clear" w:color="auto" w:fill="auto"/>
              <w:tabs>
                <w:tab w:val="left" w:pos="0"/>
                <w:tab w:val="left" w:pos="1123"/>
              </w:tabs>
              <w:spacing w:after="0" w:line="240" w:lineRule="auto"/>
              <w:ind w:firstLine="709"/>
              <w:rPr>
                <w:color w:val="000000"/>
                <w:sz w:val="24"/>
                <w:szCs w:val="24"/>
              </w:rPr>
            </w:pPr>
            <w:r w:rsidRPr="00D73E63">
              <w:rPr>
                <w:color w:val="000000"/>
                <w:sz w:val="24"/>
                <w:szCs w:val="24"/>
              </w:rPr>
              <w:t>б) Рассмотрение обращение заявителя;</w:t>
            </w:r>
          </w:p>
          <w:p w:rsidR="00072C33" w:rsidRPr="00D73E63" w:rsidRDefault="00072C33" w:rsidP="00271C77">
            <w:pPr>
              <w:ind w:left="601"/>
              <w:rPr>
                <w:rFonts w:ascii="Times New Roman" w:hAnsi="Times New Roman" w:cs="Times New Roman"/>
                <w:color w:val="000000"/>
              </w:rPr>
            </w:pPr>
            <w:r w:rsidRPr="00D73E63">
              <w:rPr>
                <w:rFonts w:ascii="Times New Roman" w:hAnsi="Times New Roman" w:cs="Times New Roman"/>
                <w:color w:val="000000"/>
              </w:rPr>
              <w:t xml:space="preserve">в) </w:t>
            </w:r>
            <w:r w:rsidRPr="00D73E63">
              <w:rPr>
                <w:rStyle w:val="aa"/>
                <w:rFonts w:ascii="Times New Roman" w:hAnsi="Times New Roman" w:cs="Times New Roman"/>
              </w:rPr>
              <w:t>Выдача документов по результатам предоставления муниципальной услуги</w:t>
            </w:r>
            <w:r w:rsidRPr="00D73E63">
              <w:rPr>
                <w:rFonts w:ascii="Times New Roman" w:hAnsi="Times New Roman" w:cs="Times New Roman"/>
                <w:color w:val="000000"/>
              </w:rPr>
              <w:t>;</w:t>
            </w:r>
          </w:p>
          <w:p w:rsidR="00072C33" w:rsidRPr="00D73E63" w:rsidRDefault="00072C33" w:rsidP="00271C77">
            <w:pPr>
              <w:pStyle w:val="a3"/>
              <w:spacing w:after="0"/>
              <w:ind w:left="0" w:firstLine="540"/>
              <w:jc w:val="both"/>
              <w:rPr>
                <w:b/>
              </w:rPr>
            </w:pPr>
            <w:r w:rsidRPr="00D73E63">
              <w:rPr>
                <w:b/>
              </w:rPr>
              <w:t>1.2. Ответственные специалисты по каждому действию</w:t>
            </w:r>
          </w:p>
          <w:p w:rsidR="00072C33" w:rsidRPr="00D73E63" w:rsidRDefault="00072C33" w:rsidP="00271C77">
            <w:pPr>
              <w:pStyle w:val="a3"/>
              <w:spacing w:after="0"/>
              <w:ind w:left="0" w:firstLine="540"/>
              <w:jc w:val="both"/>
            </w:pPr>
            <w:r w:rsidRPr="00D73E63">
              <w:t>Специалист, ответственный за предоставление услуги</w:t>
            </w:r>
          </w:p>
          <w:p w:rsidR="00072C33" w:rsidRPr="00D73E63" w:rsidRDefault="00072C33" w:rsidP="00271C77">
            <w:pPr>
              <w:pStyle w:val="a3"/>
              <w:spacing w:after="0"/>
              <w:ind w:left="0" w:firstLine="540"/>
              <w:jc w:val="both"/>
              <w:rPr>
                <w:b/>
              </w:rPr>
            </w:pPr>
            <w:r w:rsidRPr="00D73E63">
              <w:rPr>
                <w:b/>
              </w:rPr>
              <w:t>1.3. Среднее время выполнения каждого действия</w:t>
            </w:r>
          </w:p>
          <w:p w:rsidR="00072C33" w:rsidRPr="00D73E63" w:rsidRDefault="00072C33" w:rsidP="00271C77">
            <w:pPr>
              <w:pStyle w:val="a3"/>
              <w:spacing w:after="0"/>
              <w:ind w:left="0" w:firstLine="540"/>
              <w:jc w:val="both"/>
            </w:pPr>
            <w:r w:rsidRPr="00D73E63">
              <w:t>1.  1 рабочий день</w:t>
            </w:r>
          </w:p>
          <w:p w:rsidR="00072C33" w:rsidRPr="00D73E63" w:rsidRDefault="00072C33" w:rsidP="00271C77">
            <w:pPr>
              <w:pStyle w:val="a3"/>
              <w:spacing w:after="0"/>
              <w:ind w:left="0" w:firstLine="540"/>
              <w:jc w:val="both"/>
            </w:pPr>
            <w:r w:rsidRPr="00D73E63">
              <w:t>2. 15 рабочих дней</w:t>
            </w:r>
          </w:p>
          <w:p w:rsidR="00072C33" w:rsidRPr="00D73E63" w:rsidRDefault="00072C33" w:rsidP="00271C77">
            <w:pPr>
              <w:pStyle w:val="a3"/>
              <w:spacing w:after="0"/>
              <w:ind w:left="0" w:firstLine="540"/>
              <w:jc w:val="both"/>
            </w:pPr>
            <w:r w:rsidRPr="00D73E63">
              <w:t>3. 3 рабочих дня</w:t>
            </w:r>
          </w:p>
          <w:p w:rsidR="00072C33" w:rsidRPr="00D73E63" w:rsidRDefault="00072C33" w:rsidP="00271C77">
            <w:pPr>
              <w:pStyle w:val="a3"/>
              <w:spacing w:after="0"/>
              <w:ind w:left="0" w:firstLine="540"/>
              <w:jc w:val="both"/>
              <w:rPr>
                <w:b/>
              </w:rPr>
            </w:pPr>
            <w:r w:rsidRPr="00D73E63">
              <w:rPr>
                <w:b/>
              </w:rPr>
              <w:t>1.4. Ресурсы, необходимые для выполнения действия (документационные и технологические)</w:t>
            </w:r>
          </w:p>
          <w:p w:rsidR="00072C33" w:rsidRPr="00D73E63" w:rsidRDefault="00072C33" w:rsidP="00271C77">
            <w:pPr>
              <w:pStyle w:val="a3"/>
              <w:spacing w:after="0"/>
              <w:ind w:left="0" w:firstLine="540"/>
              <w:jc w:val="both"/>
            </w:pPr>
            <w:r w:rsidRPr="00D73E63">
              <w:t xml:space="preserve">административный регламент  по предоставлению муниципальной услуги,     </w:t>
            </w:r>
          </w:p>
          <w:p w:rsidR="00072C33" w:rsidRPr="00D73E63" w:rsidRDefault="00072C33" w:rsidP="00271C77">
            <w:pPr>
              <w:pStyle w:val="a3"/>
              <w:spacing w:after="0"/>
              <w:ind w:left="0" w:firstLine="540"/>
              <w:jc w:val="both"/>
            </w:pPr>
            <w:r w:rsidRPr="00D73E63">
              <w:t>автоматизированное рабочее место, подключенное к СМЭВ.</w:t>
            </w:r>
          </w:p>
          <w:p w:rsidR="00072C33" w:rsidRPr="00D73E63" w:rsidRDefault="00072C33" w:rsidP="00271C77">
            <w:pPr>
              <w:pStyle w:val="a3"/>
              <w:spacing w:after="0"/>
              <w:ind w:left="0" w:firstLine="540"/>
              <w:jc w:val="both"/>
              <w:rPr>
                <w:b/>
              </w:rPr>
            </w:pPr>
            <w:r w:rsidRPr="00D73E63">
              <w:rPr>
                <w:b/>
              </w:rPr>
              <w:t>1.5. Возможные сценарии дальнейшего предоставления «</w:t>
            </w:r>
            <w:proofErr w:type="spellStart"/>
            <w:r w:rsidRPr="00D73E63">
              <w:rPr>
                <w:b/>
              </w:rPr>
              <w:t>подуслуги</w:t>
            </w:r>
            <w:proofErr w:type="spellEnd"/>
            <w:r w:rsidRPr="00D73E63">
              <w:rPr>
                <w:b/>
              </w:rPr>
              <w:t>» в зависимости от результатов выполнения действия</w:t>
            </w:r>
          </w:p>
          <w:p w:rsidR="00072C33" w:rsidRPr="00D73E63" w:rsidRDefault="00072C33" w:rsidP="00271C77">
            <w:pPr>
              <w:autoSpaceDE w:val="0"/>
              <w:autoSpaceDN w:val="0"/>
              <w:adjustRightInd w:val="0"/>
              <w:ind w:firstLine="540"/>
              <w:rPr>
                <w:rFonts w:ascii="Times New Roman" w:hAnsi="Times New Roman" w:cs="Times New Roman"/>
              </w:rPr>
            </w:pPr>
            <w:r w:rsidRPr="00D73E63">
              <w:rPr>
                <w:rFonts w:ascii="Times New Roman" w:hAnsi="Times New Roman" w:cs="Times New Roman"/>
              </w:rPr>
              <w:t>Нет</w:t>
            </w:r>
          </w:p>
        </w:tc>
      </w:tr>
      <w:tr w:rsidR="00072C33" w:rsidRPr="00F9551C" w:rsidTr="00271C77">
        <w:tc>
          <w:tcPr>
            <w:tcW w:w="4077"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tabs>
                <w:tab w:val="left" w:pos="0"/>
              </w:tabs>
              <w:autoSpaceDE w:val="0"/>
              <w:autoSpaceDN w:val="0"/>
              <w:adjustRightInd w:val="0"/>
              <w:jc w:val="both"/>
              <w:rPr>
                <w:rFonts w:ascii="Times New Roman" w:hAnsi="Times New Roman" w:cs="Times New Roman"/>
                <w:b/>
              </w:rPr>
            </w:pPr>
            <w:r w:rsidRPr="00D73E63">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072C33" w:rsidRPr="00D73E63" w:rsidRDefault="00072C33" w:rsidP="00271C77">
            <w:pPr>
              <w:pStyle w:val="a3"/>
              <w:spacing w:after="0"/>
              <w:ind w:left="0" w:firstLine="603"/>
              <w:rPr>
                <w:b/>
              </w:rPr>
            </w:pPr>
            <w:r w:rsidRPr="00D73E63">
              <w:rPr>
                <w:b/>
              </w:rPr>
              <w:t>Исчерпывающая информация о результатах «</w:t>
            </w:r>
            <w:proofErr w:type="spellStart"/>
            <w:r w:rsidRPr="00D73E63">
              <w:rPr>
                <w:b/>
              </w:rPr>
              <w:t>подуслуги</w:t>
            </w:r>
            <w:proofErr w:type="spellEnd"/>
            <w:r w:rsidRPr="00D73E63">
              <w:rPr>
                <w:b/>
              </w:rPr>
              <w:t>»</w:t>
            </w:r>
          </w:p>
          <w:p w:rsidR="00072C33" w:rsidRPr="00D73E63" w:rsidRDefault="00072C33" w:rsidP="00271C77">
            <w:pPr>
              <w:pStyle w:val="a3"/>
              <w:spacing w:after="0"/>
              <w:ind w:left="0" w:firstLine="603"/>
              <w:rPr>
                <w:b/>
              </w:rPr>
            </w:pPr>
            <w:r w:rsidRPr="00D73E63">
              <w:rPr>
                <w:b/>
              </w:rPr>
              <w:t>1. Документы, являющиеся результатом услуги</w:t>
            </w:r>
          </w:p>
          <w:p w:rsidR="00072C33" w:rsidRPr="00D73E63" w:rsidRDefault="00072C33" w:rsidP="00271C77">
            <w:pPr>
              <w:pStyle w:val="a7"/>
              <w:spacing w:after="0"/>
              <w:ind w:firstLine="709"/>
              <w:jc w:val="both"/>
              <w:rPr>
                <w:rFonts w:ascii="Times New Roman" w:hAnsi="Times New Roman"/>
                <w:sz w:val="24"/>
                <w:szCs w:val="24"/>
              </w:rPr>
            </w:pPr>
            <w:r w:rsidRPr="00D73E63">
              <w:rPr>
                <w:rFonts w:ascii="Times New Roman" w:hAnsi="Times New Roman"/>
                <w:sz w:val="24"/>
                <w:szCs w:val="24"/>
              </w:rPr>
              <w:t xml:space="preserve">- </w:t>
            </w:r>
            <w:r w:rsidRPr="00D73E63">
              <w:rPr>
                <w:rFonts w:ascii="Times New Roman" w:hAnsi="Times New Roman"/>
                <w:color w:val="000000"/>
                <w:sz w:val="24"/>
                <w:szCs w:val="24"/>
              </w:rPr>
              <w:t>Решение о предоставлении земельного участка, находящегося в муниципальной собственности, в собственность бесплатно.</w:t>
            </w:r>
            <w:r w:rsidRPr="00D73E63">
              <w:rPr>
                <w:rFonts w:ascii="Times New Roman" w:hAnsi="Times New Roman"/>
                <w:sz w:val="24"/>
                <w:szCs w:val="24"/>
              </w:rPr>
              <w:t xml:space="preserve">. </w:t>
            </w:r>
          </w:p>
          <w:p w:rsidR="00072C33" w:rsidRPr="00D73E63" w:rsidRDefault="00072C33" w:rsidP="00271C77">
            <w:pPr>
              <w:pStyle w:val="a3"/>
              <w:spacing w:after="0"/>
              <w:ind w:left="0" w:firstLine="540"/>
              <w:jc w:val="both"/>
              <w:rPr>
                <w:b/>
              </w:rPr>
            </w:pPr>
            <w:r w:rsidRPr="00D73E63">
              <w:rPr>
                <w:rFonts w:eastAsia="Calibri"/>
              </w:rPr>
              <w:lastRenderedPageBreak/>
              <w:t xml:space="preserve">- </w:t>
            </w:r>
            <w:r w:rsidRPr="00D73E63">
              <w:rPr>
                <w:color w:val="000000"/>
              </w:rPr>
              <w:t>решение об отказе в предоставлении Муниципальной услуги</w:t>
            </w:r>
            <w:r w:rsidRPr="00D73E63">
              <w:t>.</w:t>
            </w:r>
            <w:r w:rsidRPr="00D73E63">
              <w:rPr>
                <w:b/>
              </w:rPr>
              <w:t xml:space="preserve"> </w:t>
            </w:r>
          </w:p>
          <w:p w:rsidR="00072C33" w:rsidRPr="00D73E63" w:rsidRDefault="00072C33" w:rsidP="00271C77">
            <w:pPr>
              <w:pStyle w:val="a3"/>
              <w:spacing w:after="0"/>
              <w:ind w:left="0" w:firstLine="540"/>
              <w:jc w:val="both"/>
              <w:rPr>
                <w:b/>
              </w:rPr>
            </w:pPr>
            <w:r w:rsidRPr="00D73E63">
              <w:rPr>
                <w:b/>
              </w:rPr>
              <w:t>2.Требования к документам, являющимся результатом услуги</w:t>
            </w:r>
          </w:p>
          <w:p w:rsidR="00072C33" w:rsidRPr="00D73E63" w:rsidRDefault="00072C33" w:rsidP="00271C77">
            <w:pPr>
              <w:pStyle w:val="a3"/>
              <w:spacing w:after="0"/>
              <w:ind w:left="0" w:firstLine="540"/>
              <w:jc w:val="both"/>
            </w:pPr>
            <w:r w:rsidRPr="00D73E63">
              <w:rPr>
                <w:b/>
              </w:rPr>
              <w:t>2.1.</w:t>
            </w:r>
            <w:r w:rsidRPr="00D73E63">
              <w:t xml:space="preserve"> Уведомление об отказе в предоставлении муниципальной услуги  подписывается главой </w:t>
            </w:r>
            <w:proofErr w:type="spellStart"/>
            <w:r>
              <w:t>Новокалитвенского</w:t>
            </w:r>
            <w:proofErr w:type="spellEnd"/>
            <w:r w:rsidRPr="00D73E63">
              <w:t xml:space="preserve"> сельского поселения.</w:t>
            </w:r>
          </w:p>
          <w:p w:rsidR="00072C33" w:rsidRPr="00D73E63" w:rsidRDefault="00072C33" w:rsidP="00271C77">
            <w:pPr>
              <w:pStyle w:val="a3"/>
              <w:spacing w:after="0"/>
              <w:ind w:left="0" w:firstLine="540"/>
              <w:jc w:val="both"/>
              <w:rPr>
                <w:b/>
              </w:rPr>
            </w:pPr>
            <w:r w:rsidRPr="00D73E63">
              <w:rPr>
                <w:b/>
              </w:rPr>
              <w:t>3. Характеристика результата (положительный, отрицательный)</w:t>
            </w:r>
          </w:p>
          <w:p w:rsidR="00072C33" w:rsidRPr="00D73E63" w:rsidRDefault="00072C33" w:rsidP="00271C77">
            <w:pPr>
              <w:jc w:val="both"/>
              <w:rPr>
                <w:rFonts w:ascii="Times New Roman" w:hAnsi="Times New Roman" w:cs="Times New Roman"/>
              </w:rPr>
            </w:pPr>
            <w:r w:rsidRPr="00D73E63">
              <w:rPr>
                <w:rFonts w:ascii="Times New Roman" w:hAnsi="Times New Roman" w:cs="Times New Roman"/>
                <w:b/>
              </w:rPr>
              <w:t xml:space="preserve">3.1. </w:t>
            </w:r>
            <w:r w:rsidRPr="00D73E63">
              <w:rPr>
                <w:rFonts w:ascii="Times New Roman" w:eastAsia="Times New Roman" w:hAnsi="Times New Roman" w:cs="Times New Roman"/>
                <w:color w:val="000000"/>
              </w:rPr>
              <w:t>Решение о предоставлении земельного участка, находящегося в муниципальной собственности, в собственность бесплатно</w:t>
            </w:r>
            <w:r w:rsidRPr="00D73E63">
              <w:rPr>
                <w:rFonts w:ascii="Times New Roman" w:hAnsi="Times New Roman" w:cs="Times New Roman"/>
              </w:rPr>
              <w:t xml:space="preserve"> - положительный результат, </w:t>
            </w:r>
            <w:r w:rsidRPr="00D73E63">
              <w:rPr>
                <w:rFonts w:ascii="Times New Roman" w:hAnsi="Times New Roman" w:cs="Times New Roman"/>
                <w:color w:val="000000"/>
              </w:rPr>
              <w:t xml:space="preserve">мотивированный отказ в предоставлении муниципальной услуги </w:t>
            </w:r>
            <w:r w:rsidRPr="00D73E63">
              <w:rPr>
                <w:rFonts w:ascii="Times New Roman" w:hAnsi="Times New Roman" w:cs="Times New Roman"/>
              </w:rPr>
              <w:t xml:space="preserve">- отрицательный </w:t>
            </w:r>
          </w:p>
          <w:p w:rsidR="00072C33" w:rsidRPr="00D73E63" w:rsidRDefault="00072C33" w:rsidP="00271C77">
            <w:pPr>
              <w:pStyle w:val="a3"/>
              <w:spacing w:after="0"/>
              <w:ind w:left="0" w:firstLine="540"/>
              <w:jc w:val="both"/>
              <w:rPr>
                <w:b/>
              </w:rPr>
            </w:pPr>
            <w:r w:rsidRPr="00D73E63">
              <w:rPr>
                <w:b/>
              </w:rPr>
              <w:t>4. Способ получения результата</w:t>
            </w:r>
          </w:p>
          <w:p w:rsidR="00072C33" w:rsidRDefault="00072C33" w:rsidP="00271C77">
            <w:pPr>
              <w:ind w:firstLine="709"/>
              <w:jc w:val="both"/>
              <w:rPr>
                <w:rFonts w:ascii="Times New Roman" w:eastAsia="Times New Roman" w:hAnsi="Times New Roman" w:cs="Times New Roman"/>
                <w:color w:val="000000"/>
                <w:lang w:eastAsia="ru-RU"/>
              </w:rPr>
            </w:pPr>
            <w:r>
              <w:rPr>
                <w:rFonts w:ascii="Times New Roman" w:hAnsi="Times New Roman" w:cs="Times New Roman"/>
              </w:rPr>
              <w:t xml:space="preserve">4.1.  </w:t>
            </w:r>
            <w:r>
              <w:rPr>
                <w:rFonts w:ascii="Times New Roman" w:eastAsia="Times New Roman" w:hAnsi="Times New Roman" w:cs="Times New Roman"/>
                <w:color w:val="000000"/>
                <w:lang w:eastAsia="ru-RU"/>
              </w:rPr>
              <w:t>Посредством почтового отправления;</w:t>
            </w:r>
          </w:p>
          <w:p w:rsidR="00072C33" w:rsidRDefault="00072C33" w:rsidP="00271C77">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В личный кабинет Заявителя на ЕПГУ, РПГУ;</w:t>
            </w:r>
          </w:p>
          <w:p w:rsidR="00072C33" w:rsidRPr="00D73E63" w:rsidRDefault="00072C33" w:rsidP="00271C77">
            <w:pPr>
              <w:ind w:firstLine="709"/>
              <w:jc w:val="both"/>
              <w:rPr>
                <w:b/>
              </w:rPr>
            </w:pPr>
            <w:r>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tc>
      </w:tr>
    </w:tbl>
    <w:p w:rsidR="00072C33" w:rsidRPr="00F47B4B" w:rsidRDefault="00072C33" w:rsidP="00072C33">
      <w:pPr>
        <w:jc w:val="both"/>
        <w:rPr>
          <w:rFonts w:ascii="Times New Roman" w:hAnsi="Times New Roman" w:cs="Times New Roman"/>
          <w:highlight w:val="yellow"/>
        </w:rPr>
      </w:pPr>
      <w:r w:rsidRPr="00F47B4B">
        <w:rPr>
          <w:rFonts w:ascii="Times New Roman" w:hAnsi="Times New Roman" w:cs="Times New Roman"/>
          <w:highlight w:val="yellow"/>
        </w:rPr>
        <w:lastRenderedPageBreak/>
        <w:t xml:space="preserve">                              </w:t>
      </w:r>
    </w:p>
    <w:p w:rsidR="00072C33" w:rsidRPr="00F47B4B" w:rsidRDefault="00072C33" w:rsidP="00072C33">
      <w:pPr>
        <w:jc w:val="both"/>
        <w:rPr>
          <w:rFonts w:ascii="Times New Roman" w:hAnsi="Times New Roman" w:cs="Times New Roman"/>
          <w:highlight w:val="yellow"/>
        </w:rPr>
        <w:sectPr w:rsidR="00072C33" w:rsidRPr="00F47B4B" w:rsidSect="007A0413">
          <w:pgSz w:w="16838" w:h="11906" w:orient="landscape"/>
          <w:pgMar w:top="567" w:right="1134" w:bottom="851" w:left="1134" w:header="709" w:footer="709" w:gutter="0"/>
          <w:cols w:space="720"/>
        </w:sectPr>
      </w:pPr>
    </w:p>
    <w:p w:rsidR="00072C33" w:rsidRPr="002452A6" w:rsidRDefault="00072C33" w:rsidP="00072C33">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 №1</w:t>
      </w:r>
    </w:p>
    <w:p w:rsidR="00072C33" w:rsidRPr="002452A6" w:rsidRDefault="00072C33" w:rsidP="00072C33">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072C33" w:rsidRPr="002452A6" w:rsidRDefault="00072C33" w:rsidP="00072C33">
      <w:pPr>
        <w:ind w:left="4394" w:firstLine="709"/>
        <w:jc w:val="both"/>
        <w:rPr>
          <w:rFonts w:ascii="Times New Roman" w:eastAsia="Times New Roman" w:hAnsi="Times New Roman" w:cs="Times New Roman"/>
          <w:highlight w:val="yellow"/>
        </w:rPr>
      </w:pP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В _________________________________</w:t>
      </w:r>
    </w:p>
    <w:p w:rsidR="00072C33" w:rsidRPr="002452A6" w:rsidRDefault="00072C33" w:rsidP="00072C33">
      <w:pPr>
        <w:ind w:left="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072C33" w:rsidRPr="002452A6" w:rsidRDefault="00072C33" w:rsidP="00072C33">
      <w:pPr>
        <w:autoSpaceDE w:val="0"/>
        <w:autoSpaceDN w:val="0"/>
        <w:adjustRightInd w:val="0"/>
        <w:ind w:left="709"/>
        <w:jc w:val="both"/>
        <w:rPr>
          <w:rFonts w:ascii="Times New Roman" w:hAnsi="Times New Roman" w:cs="Times New Roman"/>
          <w:color w:val="000000"/>
        </w:rPr>
      </w:pPr>
    </w:p>
    <w:p w:rsidR="00072C33" w:rsidRPr="002452A6" w:rsidRDefault="00072C33" w:rsidP="00072C33">
      <w:pPr>
        <w:autoSpaceDE w:val="0"/>
        <w:autoSpaceDN w:val="0"/>
        <w:adjustRightInd w:val="0"/>
        <w:ind w:left="709"/>
        <w:jc w:val="both"/>
        <w:rPr>
          <w:rFonts w:ascii="Times New Roman" w:hAnsi="Times New Roman" w:cs="Times New Roman"/>
          <w:color w:val="000000"/>
        </w:rPr>
      </w:pP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(для граждан),</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наименование, место нахождения (для юридического лица)</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ИНН (за исключением иностранного юридического лица),</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 </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ОГРН</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Телефон (факс) * 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Почтовый адрес и (или) адрес электронной почты</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____________________________________________________</w:t>
      </w:r>
    </w:p>
    <w:p w:rsidR="00072C33" w:rsidRPr="002452A6" w:rsidRDefault="00072C33" w:rsidP="00072C33">
      <w:pPr>
        <w:autoSpaceDE w:val="0"/>
        <w:autoSpaceDN w:val="0"/>
        <w:adjustRightInd w:val="0"/>
        <w:ind w:left="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 разрешенным использованием: * 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цель использования земельного участка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ограничения использования и обременения земельного участка: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Основания предоставления земельного участка в собственность бесплатно</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из числа предусмотренных статьей 39.5 Земельного кодекса РФ (выбрать нужное):</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 2) </w:t>
      </w:r>
      <w:r w:rsidRPr="002452A6">
        <w:rPr>
          <w:rFonts w:ascii="Times New Roman" w:hAnsi="Times New Roman" w:cs="Times New Roman"/>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lastRenderedPageBreak/>
        <w:t xml:space="preserve"> └─┘ 3) </w:t>
      </w:r>
      <w:r w:rsidRPr="002452A6">
        <w:rPr>
          <w:rFonts w:ascii="Times New Roman" w:hAnsi="Times New Roman" w:cs="Times New Roman"/>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2452A6">
        <w:rPr>
          <w:rFonts w:ascii="Times New Roman" w:hAnsi="Times New Roman" w:cs="Times New Roman"/>
          <w:bCs/>
          <w:color w:val="000000"/>
        </w:rPr>
        <w:t>;</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Сведения об объектах недвижимости, расположенных на земельном участке:</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072C33" w:rsidRPr="002452A6" w:rsidTr="00271C77">
        <w:tc>
          <w:tcPr>
            <w:tcW w:w="567"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N </w:t>
            </w:r>
            <w:proofErr w:type="spellStart"/>
            <w:r w:rsidRPr="002452A6">
              <w:rPr>
                <w:rFonts w:ascii="Times New Roman" w:hAnsi="Times New Roman" w:cs="Times New Roman"/>
                <w:color w:val="000000"/>
              </w:rPr>
              <w:t>п</w:t>
            </w:r>
            <w:proofErr w:type="spellEnd"/>
            <w:r w:rsidRPr="002452A6">
              <w:rPr>
                <w:rFonts w:ascii="Times New Roman" w:hAnsi="Times New Roman" w:cs="Times New Roman"/>
                <w:color w:val="000000"/>
              </w:rPr>
              <w:t>/</w:t>
            </w:r>
            <w:proofErr w:type="spellStart"/>
            <w:r w:rsidRPr="002452A6">
              <w:rPr>
                <w:rFonts w:ascii="Times New Roman" w:hAnsi="Times New Roman" w:cs="Times New Roman"/>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Реквизиты правоустанавливающих документов</w:t>
            </w:r>
          </w:p>
        </w:tc>
      </w:tr>
      <w:tr w:rsidR="00072C33" w:rsidRPr="002452A6" w:rsidTr="00271C77">
        <w:tc>
          <w:tcPr>
            <w:tcW w:w="567"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567"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4032"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bl>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(название, номер, дата выдачи, выдавший орган)</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Результат Муниципальной услуги, а также уведомления о ходе ее предоставления прошу направить (выдать) (выбрать нужное):</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по адресу электронной почты.</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roofErr w:type="spellStart"/>
      <w:r w:rsidRPr="002452A6">
        <w:rPr>
          <w:rFonts w:ascii="Times New Roman" w:hAnsi="Times New Roman" w:cs="Times New Roman"/>
          <w:color w:val="000000"/>
        </w:rPr>
        <w:t>└─┘в</w:t>
      </w:r>
      <w:proofErr w:type="spellEnd"/>
      <w:r w:rsidRPr="002452A6">
        <w:rPr>
          <w:rFonts w:ascii="Times New Roman" w:hAnsi="Times New Roman" w:cs="Times New Roman"/>
          <w:color w:val="000000"/>
        </w:rPr>
        <w:t xml:space="preserve"> виде бумажного документа в Администрации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заявитель получает в АУ "МФЦ"</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непосредственно при личном обращении;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 виде бумажного документа, который направляется заявителю посредством почтового отправления</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Заявитель: ___________________________________________ 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(подпись)</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 __________ 20__ г.</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(дата)</w:t>
      </w:r>
      <w:bookmarkStart w:id="14" w:name="Par161"/>
      <w:bookmarkEnd w:id="14"/>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Данные заполняются по желанию заявителя</w:t>
      </w:r>
    </w:p>
    <w:p w:rsidR="00072C33" w:rsidRPr="002452A6" w:rsidRDefault="00072C33" w:rsidP="00072C33">
      <w:pPr>
        <w:ind w:left="4394" w:firstLine="709"/>
        <w:jc w:val="both"/>
        <w:rPr>
          <w:rFonts w:ascii="Times New Roman" w:eastAsia="Times New Roman" w:hAnsi="Times New Roman" w:cs="Times New Roman"/>
        </w:rPr>
      </w:pPr>
      <w:r w:rsidRPr="002452A6">
        <w:rPr>
          <w:rFonts w:ascii="Times New Roman" w:hAnsi="Times New Roman" w:cs="Times New Roman"/>
          <w:color w:val="000000"/>
        </w:rPr>
        <w:br w:type="page"/>
      </w:r>
      <w:r w:rsidRPr="002452A6">
        <w:rPr>
          <w:rFonts w:ascii="Times New Roman" w:eastAsia="Times New Roman" w:hAnsi="Times New Roman" w:cs="Times New Roman"/>
        </w:rPr>
        <w:lastRenderedPageBreak/>
        <w:t>Приложение №2</w:t>
      </w:r>
    </w:p>
    <w:p w:rsidR="00072C33" w:rsidRPr="002452A6" w:rsidRDefault="00072C33" w:rsidP="00072C33">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072C33" w:rsidRPr="002452A6" w:rsidRDefault="00072C33" w:rsidP="00072C33">
      <w:pPr>
        <w:autoSpaceDE w:val="0"/>
        <w:autoSpaceDN w:val="0"/>
        <w:adjustRightInd w:val="0"/>
        <w:ind w:firstLine="5387"/>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Образец заявления</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предоставление земельного участка в собственность</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имеющему трех и более детей</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 __________________________________</w:t>
      </w:r>
    </w:p>
    <w:p w:rsidR="00072C33" w:rsidRPr="002452A6" w:rsidRDefault="00072C33" w:rsidP="00072C33">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t>(наименование органа местного самоуправления)</w:t>
      </w:r>
    </w:p>
    <w:p w:rsidR="00072C33" w:rsidRPr="002452A6" w:rsidRDefault="00072C33" w:rsidP="00072C33">
      <w:pPr>
        <w:ind w:firstLine="709"/>
        <w:jc w:val="both"/>
        <w:rPr>
          <w:rFonts w:ascii="Times New Roman" w:eastAsia="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(Телефон)</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(Страховой номер индивидуального лицевого</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счета)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_________________________________________</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(Почтовый адрес и адрес электронной почты</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индивидуального жилищного строительства;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садоводства;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огородничества;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ведения личного подсобного хозяйства.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К заявлению прилагаю:</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2) копию акта органа опеки и попечительства о назначении опекуна или попечителя при предъявлении оригинала;</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3) справку образовательной организации в отношении детей, обучающихся в очной форме;</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6) адресно-справочную информацию из Управления МВД РФ о лицах, проживающих совместно с многодетным гражданином;</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Сообщаю сведения о регистрации по месту жительства членов семьи: &lt;1&gt;</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072C33" w:rsidRPr="002452A6" w:rsidTr="00271C77">
        <w:tc>
          <w:tcPr>
            <w:tcW w:w="2948"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регистрации по месту жительства</w:t>
            </w:r>
          </w:p>
        </w:tc>
      </w:tr>
      <w:tr w:rsidR="00072C33" w:rsidRPr="002452A6" w:rsidTr="00271C77">
        <w:tc>
          <w:tcPr>
            <w:tcW w:w="294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94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94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4422"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bl>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Сообщаю сведения о государственной регистрации актов гражданского состояния: &lt;2&gt;</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о рождении детей</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072C33" w:rsidRPr="002452A6" w:rsidTr="00271C77">
        <w:tc>
          <w:tcPr>
            <w:tcW w:w="2948"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Место и дата регистрации акта гражданского состояния о рождении</w:t>
            </w:r>
          </w:p>
        </w:tc>
      </w:tr>
      <w:tr w:rsidR="00072C33" w:rsidRPr="002452A6" w:rsidTr="00271C77">
        <w:tc>
          <w:tcPr>
            <w:tcW w:w="294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94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948"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p>
        </w:tc>
      </w:tr>
    </w:tbl>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072C33" w:rsidRPr="002452A6" w:rsidTr="00271C77">
        <w:tc>
          <w:tcPr>
            <w:tcW w:w="2891"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 xml:space="preserve">Адрес расположения </w:t>
            </w:r>
            <w:r w:rsidRPr="002452A6">
              <w:rPr>
                <w:rFonts w:ascii="Times New Roman" w:hAnsi="Times New Roman" w:cs="Times New Roman"/>
                <w:color w:val="000000"/>
              </w:rPr>
              <w:lastRenderedPageBreak/>
              <w:t>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Дата и номер решения </w:t>
            </w:r>
            <w:r w:rsidRPr="002452A6">
              <w:rPr>
                <w:rFonts w:ascii="Times New Roman" w:hAnsi="Times New Roman" w:cs="Times New Roman"/>
                <w:color w:val="000000"/>
              </w:rPr>
              <w:lastRenderedPageBreak/>
              <w:t>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lastRenderedPageBreak/>
              <w:t xml:space="preserve">Орган, принявший решение о </w:t>
            </w:r>
            <w:r w:rsidRPr="002452A6">
              <w:rPr>
                <w:rFonts w:ascii="Times New Roman" w:hAnsi="Times New Roman" w:cs="Times New Roman"/>
                <w:color w:val="000000"/>
              </w:rPr>
              <w:lastRenderedPageBreak/>
              <w:t>предоставлении</w:t>
            </w:r>
          </w:p>
        </w:tc>
      </w:tr>
      <w:tr w:rsidR="00072C33" w:rsidRPr="002452A6" w:rsidTr="00271C77">
        <w:tc>
          <w:tcPr>
            <w:tcW w:w="289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89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891" w:type="dxa"/>
            <w:vMerge w:val="restart"/>
            <w:tcBorders>
              <w:top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Заявитель:</w:t>
            </w:r>
          </w:p>
        </w:tc>
        <w:tc>
          <w:tcPr>
            <w:tcW w:w="2551" w:type="dxa"/>
            <w:tcBorders>
              <w:top w:val="single" w:sz="4" w:space="0" w:color="auto"/>
              <w:bottom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40" w:type="dxa"/>
            <w:vMerge w:val="restart"/>
            <w:tcBorders>
              <w:top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288" w:type="dxa"/>
            <w:tcBorders>
              <w:top w:val="single" w:sz="4" w:space="0" w:color="auto"/>
              <w:bottom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2891" w:type="dxa"/>
            <w:vMerge/>
            <w:tcBorders>
              <w:top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551" w:type="dxa"/>
            <w:tcBorders>
              <w:top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40" w:type="dxa"/>
            <w:vMerge/>
            <w:tcBorders>
              <w:top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288" w:type="dxa"/>
            <w:tcBorders>
              <w:top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(подпись)</w:t>
            </w:r>
          </w:p>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"__" _________ 20__ г.</w:t>
            </w:r>
          </w:p>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w:t>
            </w:r>
          </w:p>
        </w:tc>
      </w:tr>
    </w:tbl>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bookmarkStart w:id="15" w:name="Par140"/>
      <w:bookmarkEnd w:id="15"/>
      <w:r w:rsidRPr="002452A6">
        <w:rPr>
          <w:rFonts w:ascii="Times New Roman" w:hAnsi="Times New Roman" w:cs="Times New Roman"/>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bookmarkStart w:id="16" w:name="Par141"/>
      <w:bookmarkEnd w:id="16"/>
      <w:r w:rsidRPr="002452A6">
        <w:rPr>
          <w:rFonts w:ascii="Times New Roman" w:hAnsi="Times New Roman" w:cs="Times New Roman"/>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072C33" w:rsidRPr="002452A6" w:rsidRDefault="00072C33" w:rsidP="00072C33">
      <w:pPr>
        <w:ind w:firstLine="709"/>
        <w:jc w:val="both"/>
        <w:rPr>
          <w:rFonts w:ascii="Times New Roman" w:eastAsia="Times New Roman" w:hAnsi="Times New Roman" w:cs="Times New Roman"/>
          <w:color w:val="000000"/>
        </w:rPr>
      </w:pPr>
      <w:r w:rsidRPr="002452A6">
        <w:rPr>
          <w:rFonts w:ascii="Times New Roman" w:eastAsia="Times New Roman" w:hAnsi="Times New Roman" w:cs="Times New Roman"/>
          <w:color w:val="000000"/>
        </w:rPr>
        <w:br w:type="page"/>
      </w:r>
    </w:p>
    <w:p w:rsidR="00072C33" w:rsidRPr="002452A6" w:rsidRDefault="00072C33" w:rsidP="00072C33">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lastRenderedPageBreak/>
        <w:t>Приложение №3</w:t>
      </w:r>
    </w:p>
    <w:p w:rsidR="00072C33" w:rsidRPr="002452A6" w:rsidRDefault="00072C33" w:rsidP="00072C33">
      <w:pPr>
        <w:ind w:left="4394" w:firstLine="709"/>
        <w:jc w:val="both"/>
        <w:rPr>
          <w:rFonts w:ascii="Times New Roman" w:eastAsia="Times New Roman" w:hAnsi="Times New Roman" w:cs="Times New Roman"/>
        </w:rPr>
      </w:pPr>
      <w:r w:rsidRPr="002452A6">
        <w:rPr>
          <w:rFonts w:ascii="Times New Roman" w:eastAsia="Times New Roman" w:hAnsi="Times New Roman" w:cs="Times New Roman"/>
        </w:rPr>
        <w:t xml:space="preserve"> к технологической схеме </w:t>
      </w:r>
    </w:p>
    <w:p w:rsidR="00072C33" w:rsidRPr="002452A6" w:rsidRDefault="00072C33" w:rsidP="00072C33">
      <w:pPr>
        <w:autoSpaceDE w:val="0"/>
        <w:autoSpaceDN w:val="0"/>
        <w:adjustRightInd w:val="0"/>
        <w:ind w:firstLine="5245"/>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Форма заявления</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 в собственность</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бесплатно гражданину, относящемуся к одной из категорий,</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предусмотренных частью 1 статьи 13 Закона Воронежской</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области от 13.05.2008 № 25-ОЗ «О регулировании земельных</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отношений на территории Воронежской области», за исключением</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граждан, имеющих трех и более детей, имеющих право</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бесплатное предоставление земельных участков</w:t>
      </w:r>
    </w:p>
    <w:p w:rsidR="00072C33" w:rsidRPr="002452A6" w:rsidRDefault="00072C33" w:rsidP="00072C33">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на территории Воронежской области</w:t>
      </w:r>
    </w:p>
    <w:p w:rsidR="00072C33" w:rsidRPr="002452A6" w:rsidRDefault="00072C33" w:rsidP="00072C33">
      <w:pPr>
        <w:autoSpaceDE w:val="0"/>
        <w:autoSpaceDN w:val="0"/>
        <w:adjustRightInd w:val="0"/>
        <w:ind w:firstLine="709"/>
        <w:jc w:val="both"/>
        <w:rPr>
          <w:rFonts w:ascii="Times New Roman" w:hAnsi="Times New Roman" w:cs="Times New Roman"/>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072C33" w:rsidRPr="002452A6" w:rsidTr="00271C77">
        <w:tc>
          <w:tcPr>
            <w:tcW w:w="9015" w:type="dxa"/>
            <w:gridSpan w:val="4"/>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В_________________________________________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(наименование органа местного самоуправления)</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от 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(Фамилия, имя, отчество (при наличии),</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место жительства и реквизиты документа,</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удостоверяющего личность заявителя)</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(Телефон)</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(Почтовый адрес и адрес электронной почты</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(при наличии))</w:t>
            </w:r>
          </w:p>
        </w:tc>
      </w:tr>
      <w:tr w:rsidR="00072C33" w:rsidRPr="002452A6" w:rsidTr="00271C77">
        <w:tc>
          <w:tcPr>
            <w:tcW w:w="9015" w:type="dxa"/>
            <w:gridSpan w:val="4"/>
          </w:tcPr>
          <w:p w:rsidR="00072C33" w:rsidRPr="002452A6" w:rsidRDefault="00072C33" w:rsidP="00271C77">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ЗАЯВЛЕНИЕ</w:t>
            </w:r>
          </w:p>
          <w:p w:rsidR="00072C33" w:rsidRPr="002452A6" w:rsidRDefault="00072C33" w:rsidP="00271C77">
            <w:pPr>
              <w:autoSpaceDE w:val="0"/>
              <w:autoSpaceDN w:val="0"/>
              <w:adjustRightInd w:val="0"/>
              <w:ind w:firstLine="709"/>
              <w:jc w:val="center"/>
              <w:rPr>
                <w:rFonts w:ascii="Times New Roman" w:hAnsi="Times New Roman" w:cs="Times New Roman"/>
                <w:color w:val="000000"/>
              </w:rPr>
            </w:pPr>
            <w:r w:rsidRPr="002452A6">
              <w:rPr>
                <w:rFonts w:ascii="Times New Roman" w:hAnsi="Times New Roman" w:cs="Times New Roman"/>
                <w:color w:val="000000"/>
              </w:rPr>
              <w:t>о предоставлении земельного участка</w:t>
            </w:r>
          </w:p>
        </w:tc>
      </w:tr>
      <w:tr w:rsidR="00072C33" w:rsidRPr="002452A6" w:rsidTr="00271C77">
        <w:tc>
          <w:tcPr>
            <w:tcW w:w="9015" w:type="dxa"/>
            <w:gridSpan w:val="4"/>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1) индивидуального жилищного строительства;</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2) ведения садоводства;</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3) ведения огородничества;</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4) ведения личного подсобного хозяйства.</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(нужное подчеркнуть)</w:t>
            </w:r>
          </w:p>
        </w:tc>
      </w:tr>
      <w:tr w:rsidR="00072C33" w:rsidRPr="002452A6" w:rsidTr="00271C77">
        <w:tc>
          <w:tcPr>
            <w:tcW w:w="9015" w:type="dxa"/>
            <w:gridSpan w:val="4"/>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 </w:t>
            </w:r>
            <w:r w:rsidRPr="002452A6">
              <w:rPr>
                <w:rFonts w:ascii="Times New Roman" w:hAnsi="Times New Roman" w:cs="Times New Roman"/>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2452A6">
              <w:rPr>
                <w:rFonts w:ascii="Times New Roman" w:hAnsi="Times New Roman" w:cs="Times New Roman"/>
                <w:color w:val="000000"/>
              </w:rPr>
              <w:lastRenderedPageBreak/>
              <w:t>действий;</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452A6">
              <w:rPr>
                <w:rFonts w:ascii="Times New Roman" w:hAnsi="Times New Roman" w:cs="Times New Roman"/>
                <w:color w:val="000000"/>
              </w:rPr>
              <w:t>Теча</w:t>
            </w:r>
            <w:proofErr w:type="spellEnd"/>
            <w:r w:rsidRPr="002452A6">
              <w:rPr>
                <w:rFonts w:ascii="Times New Roman" w:hAnsi="Times New Roman" w:cs="Times New Roman"/>
                <w:color w:val="000000"/>
              </w:rPr>
              <w:t>", Федеральным законом "О социальной защите граждан, подвергшихся воздействию радиации вследствие катастрофы на Чернобыльской АЭС";</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имеющие звание "Почетный гражданин Воронежской области";</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семьи, имеющие детей-инвалидов;</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усыновившие (удочерившие) ребенка (детей);</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инвалиды;</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которым предоставляются земельные участки из земель, требующих рекультивации;</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Pr="002452A6">
              <w:rPr>
                <w:rFonts w:ascii="Times New Roman" w:hAnsi="Times New Roman" w:cs="Times New Roman"/>
                <w:color w:val="000000"/>
              </w:rPr>
              <w:lastRenderedPageBreak/>
              <w:t>ОЗ "О социальной поддержке отдельных категорий граждан в Воронежской области";</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proofErr w:type="spellStart"/>
            <w:r w:rsidRPr="002452A6">
              <w:rPr>
                <w:rFonts w:ascii="Times New Roman" w:hAnsi="Times New Roman" w:cs="Times New Roman"/>
                <w:bCs/>
                <w:color w:val="000000"/>
              </w:rPr>
              <w:t>└─┘</w:t>
            </w:r>
            <w:r w:rsidRPr="002452A6">
              <w:rPr>
                <w:rFonts w:ascii="Times New Roman" w:hAnsi="Times New Roman" w:cs="Times New Roman"/>
                <w:color w:val="000000"/>
              </w:rPr>
              <w:t>граждане</w:t>
            </w:r>
            <w:proofErr w:type="spellEnd"/>
            <w:r w:rsidRPr="002452A6">
              <w:rPr>
                <w:rFonts w:ascii="Times New Roman" w:hAnsi="Times New Roman" w:cs="Times New Roman"/>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 xml:space="preserve"> ┌─┐</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 xml:space="preserve"> └─┘</w:t>
            </w:r>
            <w:r w:rsidRPr="002452A6">
              <w:rPr>
                <w:rFonts w:ascii="Times New Roman" w:hAnsi="Times New Roman" w:cs="Times New Roman"/>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постановке на учет для получения земельного участка в ином уполномоченном органе:</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________________________________________________________________________</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(реквизиты документа о постановке на учет для получения земельного участка в ином уполномоченном органе)</w:t>
            </w:r>
          </w:p>
        </w:tc>
      </w:tr>
      <w:tr w:rsidR="00072C33" w:rsidRPr="002452A6" w:rsidTr="00271C77">
        <w:tc>
          <w:tcPr>
            <w:tcW w:w="9015" w:type="dxa"/>
            <w:gridSpan w:val="4"/>
            <w:tcBorders>
              <w:bottom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lastRenderedPageBreak/>
              <w:t>К заявлению прилагаю:</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072C33" w:rsidRPr="002452A6" w:rsidRDefault="00072C33" w:rsidP="00271C77">
            <w:pPr>
              <w:autoSpaceDE w:val="0"/>
              <w:autoSpaceDN w:val="0"/>
              <w:adjustRightInd w:val="0"/>
              <w:ind w:firstLine="709"/>
              <w:jc w:val="both"/>
              <w:rPr>
                <w:rFonts w:ascii="Times New Roman" w:hAnsi="Times New Roman" w:cs="Times New Roman"/>
                <w:bCs/>
                <w:color w:val="000000"/>
              </w:rPr>
            </w:pPr>
            <w:r w:rsidRPr="002452A6">
              <w:rPr>
                <w:rFonts w:ascii="Times New Roman" w:hAnsi="Times New Roman" w:cs="Times New Roman"/>
                <w:bCs/>
                <w:color w:val="000000"/>
              </w:rPr>
              <w:t>┌─┐</w:t>
            </w: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bCs/>
                <w:color w:val="000000"/>
              </w:rPr>
              <w:t>└─┘</w:t>
            </w:r>
            <w:r w:rsidRPr="002452A6">
              <w:rPr>
                <w:rFonts w:ascii="Times New Roman" w:hAnsi="Times New Roman" w:cs="Times New Roman"/>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072C33" w:rsidRPr="002452A6" w:rsidTr="00271C77">
        <w:trPr>
          <w:trHeight w:val="1398"/>
        </w:trPr>
        <w:tc>
          <w:tcPr>
            <w:tcW w:w="9015" w:type="dxa"/>
            <w:gridSpan w:val="4"/>
            <w:tcBorders>
              <w:top w:val="single" w:sz="4" w:space="0" w:color="auto"/>
              <w:bottom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072C33" w:rsidRPr="002452A6" w:rsidTr="00271C77">
        <w:tc>
          <w:tcPr>
            <w:tcW w:w="3345"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072C33" w:rsidRPr="002452A6" w:rsidRDefault="00072C33" w:rsidP="00271C77">
            <w:pPr>
              <w:autoSpaceDE w:val="0"/>
              <w:autoSpaceDN w:val="0"/>
              <w:adjustRightInd w:val="0"/>
              <w:jc w:val="both"/>
              <w:rPr>
                <w:rFonts w:ascii="Times New Roman" w:hAnsi="Times New Roman" w:cs="Times New Roman"/>
                <w:color w:val="000000"/>
              </w:rPr>
            </w:pPr>
            <w:r w:rsidRPr="002452A6">
              <w:rPr>
                <w:rFonts w:ascii="Times New Roman" w:hAnsi="Times New Roman" w:cs="Times New Roman"/>
                <w:color w:val="000000"/>
              </w:rPr>
              <w:t>Орган, принявший решение о предоставлении</w:t>
            </w:r>
          </w:p>
        </w:tc>
      </w:tr>
      <w:tr w:rsidR="00072C33" w:rsidRPr="002452A6" w:rsidTr="00271C77">
        <w:tc>
          <w:tcPr>
            <w:tcW w:w="3345"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3345"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c>
          <w:tcPr>
            <w:tcW w:w="3007" w:type="dxa"/>
            <w:tcBorders>
              <w:top w:val="single" w:sz="4" w:space="0" w:color="auto"/>
              <w:left w:val="single" w:sz="4" w:space="0" w:color="auto"/>
              <w:bottom w:val="single" w:sz="4" w:space="0" w:color="auto"/>
              <w:right w:val="single" w:sz="4" w:space="0" w:color="auto"/>
            </w:tcBorders>
          </w:tcPr>
          <w:p w:rsidR="00072C33" w:rsidRPr="002452A6" w:rsidRDefault="00072C33" w:rsidP="00271C77">
            <w:pPr>
              <w:autoSpaceDE w:val="0"/>
              <w:autoSpaceDN w:val="0"/>
              <w:adjustRightInd w:val="0"/>
              <w:jc w:val="both"/>
              <w:rPr>
                <w:rFonts w:ascii="Times New Roman" w:hAnsi="Times New Roman" w:cs="Times New Roman"/>
                <w:color w:val="000000"/>
              </w:rPr>
            </w:pPr>
          </w:p>
        </w:tc>
      </w:tr>
      <w:tr w:rsidR="00072C33" w:rsidRPr="002452A6" w:rsidTr="00271C77">
        <w:tc>
          <w:tcPr>
            <w:tcW w:w="3345" w:type="dxa"/>
            <w:tcBorders>
              <w:top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bottom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tc>
        <w:tc>
          <w:tcPr>
            <w:tcW w:w="679" w:type="dxa"/>
            <w:tcBorders>
              <w:top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bottom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tc>
      </w:tr>
      <w:tr w:rsidR="00072C33" w:rsidRPr="002452A6" w:rsidTr="00271C77">
        <w:tc>
          <w:tcPr>
            <w:tcW w:w="3345" w:type="dxa"/>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tc>
        <w:tc>
          <w:tcPr>
            <w:tcW w:w="1984" w:type="dxa"/>
            <w:tcBorders>
              <w:top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(дата)</w:t>
            </w:r>
          </w:p>
        </w:tc>
        <w:tc>
          <w:tcPr>
            <w:tcW w:w="679" w:type="dxa"/>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p>
        </w:tc>
        <w:tc>
          <w:tcPr>
            <w:tcW w:w="3007" w:type="dxa"/>
            <w:tcBorders>
              <w:top w:val="single" w:sz="4" w:space="0" w:color="auto"/>
            </w:tcBorders>
          </w:tcPr>
          <w:p w:rsidR="00072C33" w:rsidRPr="002452A6" w:rsidRDefault="00072C33" w:rsidP="00271C77">
            <w:pPr>
              <w:autoSpaceDE w:val="0"/>
              <w:autoSpaceDN w:val="0"/>
              <w:adjustRightInd w:val="0"/>
              <w:ind w:firstLine="709"/>
              <w:jc w:val="both"/>
              <w:rPr>
                <w:rFonts w:ascii="Times New Roman" w:hAnsi="Times New Roman" w:cs="Times New Roman"/>
                <w:color w:val="000000"/>
              </w:rPr>
            </w:pPr>
            <w:r w:rsidRPr="002452A6">
              <w:rPr>
                <w:rFonts w:ascii="Times New Roman" w:hAnsi="Times New Roman" w:cs="Times New Roman"/>
                <w:color w:val="000000"/>
              </w:rPr>
              <w:t>(подпись заявителя)</w:t>
            </w:r>
          </w:p>
        </w:tc>
      </w:tr>
    </w:tbl>
    <w:p w:rsidR="00072C33" w:rsidRPr="0058525F" w:rsidRDefault="00072C33" w:rsidP="00072C33">
      <w:pPr>
        <w:autoSpaceDE w:val="0"/>
        <w:autoSpaceDN w:val="0"/>
        <w:adjustRightInd w:val="0"/>
        <w:ind w:firstLine="709"/>
        <w:jc w:val="both"/>
        <w:rPr>
          <w:rFonts w:ascii="Arial" w:hAnsi="Arial" w:cs="Arial"/>
          <w:color w:val="000000"/>
        </w:rPr>
      </w:pPr>
    </w:p>
    <w:p w:rsidR="00072C33" w:rsidRPr="0058525F" w:rsidRDefault="00072C33" w:rsidP="00072C33">
      <w:pPr>
        <w:rPr>
          <w:rFonts w:ascii="Arial" w:hAnsi="Arial" w:cs="Arial"/>
        </w:rPr>
      </w:pPr>
    </w:p>
    <w:p w:rsidR="00072C33" w:rsidRPr="00F47B4B"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072C33" w:rsidRPr="00E434CA" w:rsidRDefault="00072C33" w:rsidP="00072C33">
      <w:pPr>
        <w:ind w:left="4394" w:firstLine="709"/>
        <w:jc w:val="both"/>
        <w:rPr>
          <w:rFonts w:ascii="Times New Roman" w:hAnsi="Times New Roman" w:cs="Times New Roman"/>
        </w:rPr>
      </w:pPr>
    </w:p>
    <w:p w:rsidR="001940F1" w:rsidRDefault="001940F1"/>
    <w:sectPr w:rsidR="001940F1" w:rsidSect="00B16342">
      <w:footerReference w:type="default" r:id="rI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3E8" w:rsidRDefault="00072C33" w:rsidP="00085C29">
    <w:pPr>
      <w:pStyle w:val="a5"/>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072C33"/>
    <w:rsid w:val="00072C33"/>
    <w:rsid w:val="001940F1"/>
    <w:rsid w:val="001F4619"/>
    <w:rsid w:val="00301345"/>
    <w:rsid w:val="00A22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33"/>
    <w:rPr>
      <w:rFonts w:ascii="Courier New" w:eastAsia="Calibri"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72C3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072C33"/>
    <w:rPr>
      <w:rFonts w:ascii="Times New Roman" w:eastAsia="Times New Roman" w:hAnsi="Times New Roman" w:cs="Times New Roman"/>
      <w:sz w:val="24"/>
      <w:szCs w:val="24"/>
      <w:lang w:eastAsia="ru-RU"/>
    </w:rPr>
  </w:style>
  <w:style w:type="paragraph" w:styleId="a5">
    <w:name w:val="footer"/>
    <w:basedOn w:val="a"/>
    <w:link w:val="a6"/>
    <w:rsid w:val="00072C33"/>
    <w:pPr>
      <w:tabs>
        <w:tab w:val="center" w:pos="4677"/>
        <w:tab w:val="right" w:pos="9355"/>
      </w:tabs>
    </w:pPr>
    <w:rPr>
      <w:rFonts w:ascii="Times New Roman" w:eastAsia="Times New Roman" w:hAnsi="Times New Roman" w:cs="Times New Roman"/>
      <w:lang w:eastAsia="ru-RU"/>
    </w:rPr>
  </w:style>
  <w:style w:type="character" w:customStyle="1" w:styleId="a6">
    <w:name w:val="Нижний колонтитул Знак"/>
    <w:basedOn w:val="a0"/>
    <w:link w:val="a5"/>
    <w:rsid w:val="00072C33"/>
    <w:rPr>
      <w:rFonts w:ascii="Times New Roman" w:eastAsia="Times New Roman" w:hAnsi="Times New Roman" w:cs="Times New Roman"/>
      <w:sz w:val="24"/>
      <w:szCs w:val="24"/>
      <w:lang w:eastAsia="ru-RU"/>
    </w:rPr>
  </w:style>
  <w:style w:type="paragraph" w:styleId="a7">
    <w:name w:val="Body Text"/>
    <w:basedOn w:val="a"/>
    <w:link w:val="a8"/>
    <w:rsid w:val="00072C33"/>
    <w:pPr>
      <w:spacing w:after="120"/>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rsid w:val="00072C33"/>
    <w:rPr>
      <w:rFonts w:ascii="Times New Roman CYR" w:eastAsia="Times New Roman" w:hAnsi="Times New Roman CYR" w:cs="Times New Roman"/>
      <w:sz w:val="20"/>
      <w:szCs w:val="20"/>
      <w:lang w:eastAsia="ru-RU"/>
    </w:rPr>
  </w:style>
  <w:style w:type="character" w:customStyle="1" w:styleId="a9">
    <w:name w:val="Основной текст_"/>
    <w:basedOn w:val="a0"/>
    <w:link w:val="2"/>
    <w:locked/>
    <w:rsid w:val="00072C33"/>
    <w:rPr>
      <w:sz w:val="27"/>
      <w:szCs w:val="27"/>
      <w:shd w:val="clear" w:color="auto" w:fill="FFFFFF"/>
    </w:rPr>
  </w:style>
  <w:style w:type="paragraph" w:customStyle="1" w:styleId="2">
    <w:name w:val="Основной текст2"/>
    <w:basedOn w:val="a"/>
    <w:link w:val="a9"/>
    <w:rsid w:val="00072C33"/>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ConsPlusNormal">
    <w:name w:val="ConsPlusNormal"/>
    <w:link w:val="ConsPlusNormal0"/>
    <w:rsid w:val="00072C33"/>
    <w:pPr>
      <w:widowControl w:val="0"/>
      <w:autoSpaceDE w:val="0"/>
      <w:autoSpaceDN w:val="0"/>
    </w:pPr>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072C33"/>
    <w:rPr>
      <w:rFonts w:ascii="Times New Roman" w:eastAsia="Times New Roman" w:hAnsi="Times New Roman" w:cs="Times New Roman"/>
      <w:b/>
      <w:sz w:val="28"/>
      <w:szCs w:val="20"/>
      <w:lang w:eastAsia="ru-RU"/>
    </w:rPr>
  </w:style>
  <w:style w:type="character" w:styleId="aa">
    <w:name w:val="Emphasis"/>
    <w:qFormat/>
    <w:rsid w:val="00072C3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0C233CDC7F427B36A3114B26918BA38CD9DEFB8E1E394E535346EFDB5300A35FBEE930AC09371463208F7D261t3aD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6236B51A4F7236E587BD135BE8DB338B6A1894305C6A120AD5C0D3D16A33C25AD5C472CFFEE20FD68BB6A96512CB49051178BD5ED760E809VBK" TargetMode="External"/><Relationship Id="rId5" Type="http://schemas.openxmlformats.org/officeDocument/2006/relationships/hyperlink" Target="consultantplus://offline/ref=0E0BE9F0BA350474BF0E3D906E01D82867580B05C38D97EFF64F86D70060D1C09B4DC14D3F7F818F70B0ED1ED1sDz9N" TargetMode="External"/><Relationship Id="rId10" Type="http://schemas.openxmlformats.org/officeDocument/2006/relationships/theme" Target="theme/theme1.xml"/><Relationship Id="rId4" Type="http://schemas.openxmlformats.org/officeDocument/2006/relationships/hyperlink" Target="consultantplus://offline/ref=0E0BE9F0BA350474BF0E3D906E01D82867580B05C38D97EFF64F86D70060D1C09B4DC14D3F7F818F70B0ED1ED1sDz9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9559</Words>
  <Characters>54489</Characters>
  <Application>Microsoft Office Word</Application>
  <DocSecurity>0</DocSecurity>
  <Lines>454</Lines>
  <Paragraphs>127</Paragraphs>
  <ScaleCrop>false</ScaleCrop>
  <Company>Reanimator Extreme Edition</Company>
  <LinksUpToDate>false</LinksUpToDate>
  <CharactersWithSpaces>63921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2024-11-04T10:20:00Z</dcterms:created>
  <dcterms:modified xsi:type="dcterms:W3CDTF">2024-11-04T10:20:00Z</dcterms:modified>
</cp:coreProperties>
</file>